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16"/>
          <w:szCs w:val="20"/>
        </w:rPr>
      </w:pPr>
      <w:r>
        <w:rPr>
          <w:rFonts w:hint="eastAsia" w:ascii="仿宋" w:hAnsi="仿宋" w:eastAsia="仿宋" w:cs="仿宋"/>
          <w:sz w:val="16"/>
          <w:szCs w:val="20"/>
        </w:rPr>
        <w:drawing>
          <wp:inline distT="0" distB="0" distL="114300" distR="114300">
            <wp:extent cx="5534025" cy="11430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534025" cy="1143000"/>
                    </a:xfrm>
                    <a:prstGeom prst="rect">
                      <a:avLst/>
                    </a:prstGeom>
                    <a:noFill/>
                    <a:ln>
                      <a:noFill/>
                    </a:ln>
                  </pic:spPr>
                </pic:pic>
              </a:graphicData>
            </a:graphic>
          </wp:inline>
        </w:drawing>
      </w:r>
    </w:p>
    <w:p>
      <w:pPr>
        <w:spacing w:line="360" w:lineRule="auto"/>
        <w:jc w:val="center"/>
        <w:rPr>
          <w:rFonts w:hint="eastAsia" w:ascii="仿宋" w:hAnsi="仿宋" w:eastAsia="仿宋" w:cs="仿宋"/>
          <w:b/>
          <w:bCs/>
          <w:color w:val="FF0000"/>
          <w:sz w:val="20"/>
          <w:szCs w:val="20"/>
          <w:lang w:val="en-US" w:eastAsia="zh-CN"/>
        </w:rPr>
      </w:pPr>
      <w:r>
        <w:rPr>
          <w:rFonts w:hint="eastAsia" w:ascii="仿宋" w:hAnsi="仿宋" w:eastAsia="仿宋" w:cs="仿宋"/>
          <w:b/>
          <w:bCs/>
          <w:color w:val="FF0000"/>
          <w:sz w:val="20"/>
          <w:szCs w:val="20"/>
        </w:rPr>
        <w:t>20</w:t>
      </w:r>
      <w:r>
        <w:rPr>
          <w:rFonts w:hint="eastAsia" w:ascii="仿宋" w:hAnsi="仿宋" w:eastAsia="仿宋" w:cs="仿宋"/>
          <w:b/>
          <w:bCs/>
          <w:color w:val="FF0000"/>
          <w:sz w:val="20"/>
          <w:szCs w:val="20"/>
          <w:lang w:val="en-US" w:eastAsia="zh-CN"/>
        </w:rPr>
        <w:t>20</w:t>
      </w:r>
      <w:r>
        <w:rPr>
          <w:rFonts w:hint="eastAsia" w:ascii="仿宋" w:hAnsi="仿宋" w:eastAsia="仿宋" w:cs="仿宋"/>
          <w:b/>
          <w:bCs/>
          <w:color w:val="FF0000"/>
          <w:sz w:val="20"/>
          <w:szCs w:val="20"/>
        </w:rPr>
        <w:t>年第</w:t>
      </w:r>
      <w:r>
        <w:rPr>
          <w:rFonts w:hint="eastAsia" w:ascii="仿宋" w:hAnsi="仿宋" w:eastAsia="仿宋" w:cs="仿宋"/>
          <w:b/>
          <w:bCs/>
          <w:color w:val="FF0000"/>
          <w:sz w:val="20"/>
          <w:szCs w:val="20"/>
          <w:lang w:val="en-US" w:eastAsia="zh-CN"/>
        </w:rPr>
        <w:t>9期（总第143期）</w:t>
      </w:r>
    </w:p>
    <w:p>
      <w:pPr>
        <w:spacing w:line="360" w:lineRule="auto"/>
        <w:jc w:val="both"/>
        <w:rPr>
          <w:rFonts w:hint="eastAsia" w:ascii="仿宋" w:hAnsi="仿宋" w:eastAsia="仿宋" w:cs="仿宋"/>
          <w:b/>
          <w:bCs/>
          <w:color w:val="FF0000"/>
          <w:sz w:val="20"/>
          <w:szCs w:val="20"/>
        </w:rPr>
      </w:pPr>
    </w:p>
    <w:p>
      <w:pPr>
        <w:jc w:val="both"/>
        <w:rPr>
          <w:rFonts w:hint="eastAsia" w:ascii="仿宋" w:hAnsi="仿宋" w:eastAsia="仿宋" w:cs="仿宋"/>
          <w:sz w:val="18"/>
          <w:szCs w:val="21"/>
        </w:rPr>
      </w:pPr>
      <w:r>
        <w:rPr>
          <w:rFonts w:hint="eastAsia" w:ascii="仿宋" w:hAnsi="仿宋" w:eastAsia="仿宋" w:cs="仿宋"/>
          <w:b/>
          <w:bCs/>
          <w:sz w:val="18"/>
          <w:szCs w:val="21"/>
        </w:rPr>
        <w:t>新浪微博：</w:t>
      </w:r>
      <w:r>
        <w:rPr>
          <w:rFonts w:hint="eastAsia" w:ascii="仿宋" w:hAnsi="仿宋" w:eastAsia="仿宋" w:cs="仿宋"/>
          <w:color w:val="FF0000"/>
          <w:sz w:val="18"/>
          <w:szCs w:val="21"/>
        </w:rPr>
        <w:fldChar w:fldCharType="begin"/>
      </w:r>
      <w:r>
        <w:rPr>
          <w:rFonts w:hint="eastAsia" w:ascii="仿宋" w:hAnsi="仿宋" w:eastAsia="仿宋" w:cs="仿宋"/>
          <w:color w:val="FF0000"/>
          <w:sz w:val="18"/>
          <w:szCs w:val="21"/>
        </w:rPr>
        <w:instrText xml:space="preserve"> HYPERLINK "http://weibo.com/shangtuf" </w:instrText>
      </w:r>
      <w:r>
        <w:rPr>
          <w:rFonts w:hint="eastAsia" w:ascii="仿宋" w:hAnsi="仿宋" w:eastAsia="仿宋" w:cs="仿宋"/>
          <w:color w:val="FF0000"/>
          <w:sz w:val="18"/>
          <w:szCs w:val="21"/>
        </w:rPr>
        <w:fldChar w:fldCharType="separate"/>
      </w:r>
      <w:r>
        <w:rPr>
          <w:rFonts w:hint="eastAsia" w:ascii="仿宋" w:hAnsi="仿宋" w:eastAsia="仿宋" w:cs="仿宋"/>
          <w:color w:val="FF0000"/>
          <w:sz w:val="18"/>
          <w:szCs w:val="21"/>
        </w:rPr>
        <w:t>http://weibo.com/shangtuf</w:t>
      </w:r>
      <w:r>
        <w:rPr>
          <w:rFonts w:hint="eastAsia" w:ascii="仿宋" w:hAnsi="仿宋" w:eastAsia="仿宋" w:cs="仿宋"/>
          <w:color w:val="FF0000"/>
          <w:sz w:val="18"/>
          <w:szCs w:val="21"/>
        </w:rPr>
        <w:fldChar w:fldCharType="end"/>
      </w:r>
      <w:r>
        <w:rPr>
          <w:rFonts w:hint="eastAsia" w:ascii="仿宋" w:hAnsi="仿宋" w:eastAsia="仿宋" w:cs="仿宋"/>
          <w:sz w:val="18"/>
          <w:szCs w:val="21"/>
        </w:rPr>
        <w:t xml:space="preserve">    </w:t>
      </w:r>
      <w:r>
        <w:rPr>
          <w:rFonts w:hint="eastAsia" w:ascii="仿宋" w:hAnsi="仿宋" w:eastAsia="仿宋" w:cs="仿宋"/>
          <w:b/>
          <w:bCs/>
          <w:sz w:val="18"/>
          <w:szCs w:val="21"/>
        </w:rPr>
        <w:t>腾讯微博：</w:t>
      </w:r>
      <w:r>
        <w:rPr>
          <w:rFonts w:hint="eastAsia" w:ascii="仿宋" w:hAnsi="仿宋" w:eastAsia="仿宋" w:cs="仿宋"/>
          <w:color w:val="FF0000"/>
          <w:sz w:val="18"/>
          <w:szCs w:val="21"/>
        </w:rPr>
        <w:fldChar w:fldCharType="begin"/>
      </w:r>
      <w:r>
        <w:rPr>
          <w:rFonts w:hint="eastAsia" w:ascii="仿宋" w:hAnsi="仿宋" w:eastAsia="仿宋" w:cs="仿宋"/>
          <w:color w:val="FF0000"/>
          <w:sz w:val="18"/>
          <w:szCs w:val="21"/>
        </w:rPr>
        <w:instrText xml:space="preserve"> HYPERLINK "http://t.qq.com/shangtuf" </w:instrText>
      </w:r>
      <w:r>
        <w:rPr>
          <w:rFonts w:hint="eastAsia" w:ascii="仿宋" w:hAnsi="仿宋" w:eastAsia="仿宋" w:cs="仿宋"/>
          <w:color w:val="FF0000"/>
          <w:sz w:val="18"/>
          <w:szCs w:val="21"/>
        </w:rPr>
        <w:fldChar w:fldCharType="separate"/>
      </w:r>
      <w:r>
        <w:rPr>
          <w:rFonts w:hint="eastAsia" w:ascii="仿宋" w:hAnsi="仿宋" w:eastAsia="仿宋" w:cs="仿宋"/>
          <w:color w:val="FF0000"/>
          <w:sz w:val="18"/>
          <w:szCs w:val="21"/>
        </w:rPr>
        <w:t>http://t.qq.com/shangtuf</w:t>
      </w:r>
      <w:r>
        <w:rPr>
          <w:rFonts w:hint="eastAsia" w:ascii="仿宋" w:hAnsi="仿宋" w:eastAsia="仿宋" w:cs="仿宋"/>
          <w:color w:val="FF0000"/>
          <w:sz w:val="18"/>
          <w:szCs w:val="21"/>
        </w:rPr>
        <w:fldChar w:fldCharType="end"/>
      </w:r>
    </w:p>
    <w:p>
      <w:pPr>
        <w:jc w:val="both"/>
        <w:rPr>
          <w:rFonts w:hint="eastAsia" w:ascii="仿宋" w:hAnsi="仿宋" w:eastAsia="仿宋" w:cs="仿宋"/>
          <w:sz w:val="16"/>
          <w:szCs w:val="20"/>
        </w:rPr>
      </w:pPr>
      <w:r>
        <w:rPr>
          <w:rFonts w:hint="eastAsia" w:ascii="仿宋" w:hAnsi="仿宋" w:eastAsia="仿宋" w:cs="仿宋"/>
          <w:sz w:val="16"/>
          <w:szCs w:val="20"/>
        </w:rPr>
        <mc:AlternateContent>
          <mc:Choice Requires="wps">
            <w:drawing>
              <wp:anchor distT="0" distB="0" distL="114300" distR="114300" simplePos="0" relativeHeight="251658240" behindDoc="0" locked="0" layoutInCell="1" allowOverlap="1">
                <wp:simplePos x="0" y="0"/>
                <wp:positionH relativeFrom="column">
                  <wp:posOffset>-287655</wp:posOffset>
                </wp:positionH>
                <wp:positionV relativeFrom="paragraph">
                  <wp:posOffset>112395</wp:posOffset>
                </wp:positionV>
                <wp:extent cx="5943600" cy="635"/>
                <wp:effectExtent l="0" t="38100" r="0" b="56515"/>
                <wp:wrapNone/>
                <wp:docPr id="5" name="直接连接符 5"/>
                <wp:cNvGraphicFramePr/>
                <a:graphic xmlns:a="http://schemas.openxmlformats.org/drawingml/2006/main">
                  <a:graphicData uri="http://schemas.microsoft.com/office/word/2010/wordprocessingShape">
                    <wps:wsp>
                      <wps:cNvCnPr/>
                      <wps:spPr>
                        <a:xfrm>
                          <a:off x="0" y="0"/>
                          <a:ext cx="5943600" cy="635"/>
                        </a:xfrm>
                        <a:prstGeom prst="line">
                          <a:avLst/>
                        </a:prstGeom>
                        <a:ln w="7620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65pt;margin-top:8.85pt;height:0.05pt;width:468pt;z-index:251658240;mso-width-relative:page;mso-height-relative:page;" filled="f" stroked="t" coordsize="21600,21600" o:gfxdata="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8Aa/HV&#10;AAAACQEAAA8AAAAAAAAAAQAgAAAAIgAAAGRycy9kb3ducmV2LnhtbFBLAQIUABQAAAAIAIdO4kBF&#10;qGgk6gEAAK0DAAAOAAAAAAAAAAEAIAAAACQBAABkcnMvZTJvRG9jLnhtbFBLBQYAAAAABgAGAFkB&#10;AACABQAAAAA=&#10;">
                <v:fill on="f" focussize="0,0"/>
                <v:stroke weight="6pt" color="#FF0000" linestyle="thinThick" joinstyle="round"/>
                <v:imagedata o:title=""/>
                <o:lock v:ext="edit" aspectratio="f"/>
              </v:line>
            </w:pict>
          </mc:Fallback>
        </mc:AlternateContent>
      </w:r>
    </w:p>
    <w:p>
      <w:pPr>
        <w:rPr>
          <w:sz w:val="18"/>
          <w:szCs w:val="21"/>
        </w:rPr>
      </w:pPr>
    </w:p>
    <w:p>
      <w:pPr>
        <w:rPr>
          <w:sz w:val="18"/>
          <w:szCs w:val="21"/>
        </w:rPr>
      </w:pPr>
    </w:p>
    <w:p>
      <w:pPr>
        <w:jc w:val="center"/>
        <w:rPr>
          <w:rFonts w:hint="eastAsia" w:ascii="仿宋" w:hAnsi="仿宋" w:eastAsia="仿宋" w:cs="仿宋"/>
          <w:b/>
          <w:bCs/>
          <w:sz w:val="28"/>
          <w:szCs w:val="36"/>
        </w:rPr>
      </w:pPr>
      <w:r>
        <w:rPr>
          <w:rFonts w:hint="eastAsia" w:ascii="仿宋" w:hAnsi="仿宋" w:eastAsia="仿宋" w:cs="仿宋"/>
          <w:b/>
          <w:bCs/>
          <w:sz w:val="28"/>
          <w:szCs w:val="36"/>
        </w:rPr>
        <w:t>尚图坊快报2020-</w:t>
      </w:r>
      <w:r>
        <w:rPr>
          <w:rFonts w:hint="eastAsia" w:ascii="仿宋" w:hAnsi="仿宋" w:eastAsia="仿宋" w:cs="仿宋"/>
          <w:b/>
          <w:bCs/>
          <w:sz w:val="28"/>
          <w:szCs w:val="36"/>
          <w:lang w:val="en-US" w:eastAsia="zh-CN"/>
        </w:rPr>
        <w:t>9</w:t>
      </w:r>
      <w:r>
        <w:rPr>
          <w:rFonts w:hint="eastAsia" w:ascii="仿宋" w:hAnsi="仿宋" w:eastAsia="仿宋" w:cs="仿宋"/>
          <w:b/>
          <w:bCs/>
          <w:sz w:val="28"/>
          <w:szCs w:val="36"/>
        </w:rPr>
        <w:t>期</w:t>
      </w:r>
    </w:p>
    <w:p>
      <w:pPr>
        <w:rPr>
          <w:rFonts w:hint="eastAsia" w:ascii="仿宋" w:hAnsi="仿宋" w:eastAsia="仿宋" w:cs="仿宋"/>
          <w:b/>
          <w:bCs/>
          <w:sz w:val="28"/>
          <w:szCs w:val="36"/>
        </w:rPr>
      </w:pPr>
      <w:r>
        <w:rPr>
          <w:rFonts w:hint="eastAsia" w:ascii="仿宋" w:hAnsi="仿宋" w:eastAsia="仿宋" w:cs="仿宋"/>
          <w:b/>
          <w:bCs/>
          <w:sz w:val="28"/>
          <w:szCs w:val="36"/>
        </w:rPr>
        <w:t>主  题</w:t>
      </w:r>
    </w:p>
    <w:p>
      <w:pPr>
        <w:rPr>
          <w:rFonts w:hint="eastAsia" w:ascii="仿宋" w:hAnsi="仿宋" w:eastAsia="仿宋" w:cs="仿宋"/>
          <w:sz w:val="28"/>
          <w:szCs w:val="36"/>
        </w:rPr>
      </w:pPr>
      <w:r>
        <w:rPr>
          <w:rFonts w:hint="eastAsia" w:ascii="仿宋" w:hAnsi="仿宋" w:eastAsia="仿宋" w:cs="仿宋"/>
          <w:sz w:val="28"/>
          <w:szCs w:val="36"/>
        </w:rPr>
        <w:t>尚图坊快报2020-</w:t>
      </w:r>
      <w:r>
        <w:rPr>
          <w:rFonts w:hint="eastAsia" w:ascii="仿宋" w:hAnsi="仿宋" w:eastAsia="仿宋" w:cs="仿宋"/>
          <w:sz w:val="28"/>
          <w:szCs w:val="36"/>
          <w:lang w:val="en-US" w:eastAsia="zh-CN"/>
        </w:rPr>
        <w:t>9</w:t>
      </w:r>
      <w:r>
        <w:rPr>
          <w:rFonts w:hint="eastAsia" w:ascii="仿宋" w:hAnsi="仿宋" w:eastAsia="仿宋" w:cs="仿宋"/>
          <w:sz w:val="28"/>
          <w:szCs w:val="36"/>
        </w:rPr>
        <w:t>期：第六届塞尔维亚TOUR三地摄影巡回展揭晓 尚图坊获4金2银7铜等37个奖项</w:t>
      </w:r>
      <w:r>
        <w:rPr>
          <w:rFonts w:hint="eastAsia" w:ascii="仿宋" w:hAnsi="仿宋" w:eastAsia="仿宋" w:cs="仿宋"/>
          <w:sz w:val="28"/>
          <w:szCs w:val="36"/>
          <w:lang w:eastAsia="zh-CN"/>
        </w:rPr>
        <w:t>；第四届深圳国际摄影艺术展揭晓，尚图坊共获2金8银6铜等35个奖项及5000元奖金；2020年奥地利维也纳国际摄影奖揭晓 尚图坊共获1金1银1铜等51个奖项；第七届克罗地亚DFA国际摄影展揭晓 尚图坊获1铜等9个奖项；2020中国台湾国际摄影巡回赛揭晓，摄影师李建平获巡回赛特别优秀奖，尚图坊共获9金3银5铜等46个奖项；2020年美国摄影学会（PSA）国际数码摄影揭晓 尚图坊共获1金1银3铜等10个奖项；</w:t>
      </w:r>
      <w:r>
        <w:rPr>
          <w:rFonts w:hint="eastAsia" w:ascii="仿宋" w:hAnsi="仿宋" w:eastAsia="仿宋" w:cs="仿宋"/>
          <w:sz w:val="28"/>
          <w:szCs w:val="36"/>
        </w:rPr>
        <w:t>第三届贝宁国际摄影展揭晓 尚图坊共获2金3铜等23个奖项</w:t>
      </w:r>
      <w:r>
        <w:rPr>
          <w:rFonts w:hint="eastAsia" w:ascii="仿宋" w:hAnsi="仿宋" w:eastAsia="仿宋" w:cs="仿宋"/>
          <w:sz w:val="28"/>
          <w:szCs w:val="36"/>
          <w:lang w:eastAsia="zh-CN"/>
        </w:rPr>
        <w:t>；中国摄影家协会分党组书记、驻会副主席郑更生一行到尚图坊调研；第六届塞尔维亚-黑山四地国际摄影巡回展揭晓 尚图坊共获1金1银6铜等26个奖项；</w:t>
      </w:r>
      <w:r>
        <w:rPr>
          <w:rFonts w:hint="eastAsia" w:ascii="仿宋" w:hAnsi="仿宋" w:eastAsia="仿宋" w:cs="仿宋"/>
          <w:sz w:val="28"/>
          <w:szCs w:val="36"/>
        </w:rPr>
        <w:t>2020年</w:t>
      </w:r>
      <w:r>
        <w:rPr>
          <w:rFonts w:hint="eastAsia" w:ascii="仿宋" w:hAnsi="仿宋" w:eastAsia="仿宋" w:cs="仿宋"/>
          <w:sz w:val="28"/>
          <w:szCs w:val="36"/>
          <w:lang w:val="en-US" w:eastAsia="zh-CN"/>
        </w:rPr>
        <w:t>9</w:t>
      </w:r>
      <w:r>
        <w:rPr>
          <w:rFonts w:hint="eastAsia" w:ascii="仿宋" w:hAnsi="仿宋" w:eastAsia="仿宋" w:cs="仿宋"/>
          <w:sz w:val="28"/>
          <w:szCs w:val="36"/>
        </w:rPr>
        <w:t>月影赛消息，</w:t>
      </w:r>
      <w:r>
        <w:rPr>
          <w:rFonts w:hint="eastAsia" w:ascii="仿宋" w:hAnsi="仿宋" w:eastAsia="仿宋" w:cs="仿宋"/>
          <w:sz w:val="28"/>
          <w:szCs w:val="36"/>
          <w:lang w:val="en-US" w:eastAsia="zh-CN"/>
        </w:rPr>
        <w:t>8</w:t>
      </w:r>
      <w:r>
        <w:rPr>
          <w:rFonts w:hint="eastAsia" w:ascii="仿宋" w:hAnsi="仿宋" w:eastAsia="仿宋" w:cs="仿宋"/>
          <w:sz w:val="28"/>
          <w:szCs w:val="36"/>
        </w:rPr>
        <w:t>月份国际影赛获奖情况汇总。</w:t>
      </w:r>
    </w:p>
    <w:p>
      <w:pPr>
        <w:rPr>
          <w:rFonts w:hint="eastAsia" w:ascii="仿宋" w:hAnsi="仿宋" w:eastAsia="仿宋" w:cs="仿宋"/>
          <w:b/>
          <w:bCs/>
          <w:sz w:val="28"/>
          <w:szCs w:val="36"/>
        </w:rPr>
      </w:pPr>
      <w:r>
        <w:rPr>
          <w:rFonts w:hint="eastAsia" w:ascii="仿宋" w:hAnsi="仿宋" w:eastAsia="仿宋" w:cs="仿宋"/>
          <w:b/>
          <w:bCs/>
          <w:sz w:val="28"/>
          <w:szCs w:val="36"/>
        </w:rPr>
        <w:t>本期导读</w:t>
      </w:r>
    </w:p>
    <w:p>
      <w:pPr>
        <w:numPr>
          <w:ilvl w:val="0"/>
          <w:numId w:val="1"/>
        </w:numPr>
        <w:rPr>
          <w:rFonts w:hint="eastAsia" w:ascii="仿宋" w:hAnsi="仿宋" w:eastAsia="仿宋" w:cs="仿宋"/>
          <w:sz w:val="28"/>
          <w:szCs w:val="36"/>
        </w:rPr>
      </w:pPr>
      <w:r>
        <w:rPr>
          <w:rFonts w:hint="eastAsia" w:ascii="仿宋" w:hAnsi="仿宋" w:eastAsia="仿宋" w:cs="仿宋"/>
          <w:sz w:val="28"/>
          <w:szCs w:val="36"/>
        </w:rPr>
        <w:t> 每期一图：</w:t>
      </w:r>
    </w:p>
    <w:p>
      <w:pPr>
        <w:numPr>
          <w:numId w:val="0"/>
        </w:numPr>
        <w:rPr>
          <w:sz w:val="18"/>
          <w:szCs w:val="21"/>
        </w:rPr>
      </w:pPr>
      <w:r>
        <w:rPr>
          <w:rFonts w:hint="eastAsia"/>
          <w:sz w:val="18"/>
          <w:szCs w:val="21"/>
        </w:rPr>
        <w:drawing>
          <wp:inline distT="0" distB="0" distL="114300" distR="114300">
            <wp:extent cx="3682365" cy="2558415"/>
            <wp:effectExtent l="0" t="0" r="13335" b="13335"/>
            <wp:docPr id="2" name="图片 1" descr="《爱琴岛夕阳-Sunset on Aegean》摄影：穆伦贤 旅游组 PSA金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爱琴岛夕阳-Sunset on Aegean》摄影：穆伦贤 旅游组 PSA金牌.jpg"/>
                    <pic:cNvPicPr>
                      <a:picLocks noChangeAspect="1"/>
                    </pic:cNvPicPr>
                  </pic:nvPicPr>
                  <pic:blipFill>
                    <a:blip r:embed="rId5"/>
                    <a:stretch>
                      <a:fillRect/>
                    </a:stretch>
                  </pic:blipFill>
                  <pic:spPr>
                    <a:xfrm>
                      <a:off x="0" y="0"/>
                      <a:ext cx="3682365" cy="2558415"/>
                    </a:xfrm>
                    <a:prstGeom prst="rect">
                      <a:avLst/>
                    </a:prstGeom>
                    <a:noFill/>
                    <a:ln w="9525">
                      <a:noFill/>
                    </a:ln>
                  </pic:spPr>
                </pic:pic>
              </a:graphicData>
            </a:graphic>
          </wp:inline>
        </w:drawing>
      </w:r>
    </w:p>
    <w:p>
      <w:pPr>
        <w:rPr>
          <w:rFonts w:hint="eastAsia" w:ascii="仿宋" w:hAnsi="仿宋" w:eastAsia="仿宋" w:cs="仿宋"/>
          <w:b/>
          <w:bCs/>
          <w:color w:val="1F4E79" w:themeColor="accent1" w:themeShade="80"/>
          <w:sz w:val="22"/>
          <w:szCs w:val="28"/>
        </w:rPr>
      </w:pPr>
      <w:r>
        <w:rPr>
          <w:rFonts w:hint="eastAsia" w:ascii="仿宋" w:hAnsi="仿宋" w:eastAsia="仿宋" w:cs="仿宋"/>
          <w:b/>
          <w:bCs/>
          <w:color w:val="1F4E79" w:themeColor="accent1" w:themeShade="80"/>
          <w:sz w:val="22"/>
          <w:szCs w:val="28"/>
          <w:lang w:eastAsia="zh-CN"/>
        </w:rPr>
        <w:t>《爱琴岛夕阳》摄影：穆伦贤 旅游组 PSA金牌</w:t>
      </w:r>
    </w:p>
    <w:p>
      <w:pPr>
        <w:rPr>
          <w:rFonts w:hint="eastAsia" w:ascii="仿宋" w:hAnsi="仿宋" w:eastAsia="仿宋" w:cs="仿宋"/>
          <w:sz w:val="28"/>
          <w:szCs w:val="36"/>
        </w:rPr>
      </w:pPr>
      <w:r>
        <w:rPr>
          <w:rFonts w:hint="eastAsia" w:ascii="仿宋" w:hAnsi="仿宋" w:eastAsia="仿宋" w:cs="仿宋"/>
          <w:sz w:val="28"/>
          <w:szCs w:val="36"/>
        </w:rPr>
        <w:t>2. </w:t>
      </w:r>
      <w:r>
        <w:rPr>
          <w:rFonts w:hint="eastAsia" w:ascii="仿宋" w:hAnsi="仿宋" w:eastAsia="仿宋" w:cs="仿宋"/>
          <w:sz w:val="28"/>
          <w:szCs w:val="36"/>
          <w:lang w:eastAsia="zh-CN"/>
        </w:rPr>
        <w:t>第四届深圳国际摄影艺术展揭晓，尚图坊共获2金8银6铜等35个奖项及5000元奖金；</w:t>
      </w:r>
    </w:p>
    <w:p>
      <w:pPr>
        <w:rPr>
          <w:rFonts w:hint="eastAsia" w:ascii="仿宋" w:hAnsi="仿宋" w:eastAsia="仿宋" w:cs="仿宋"/>
          <w:sz w:val="28"/>
          <w:szCs w:val="36"/>
        </w:rPr>
      </w:pPr>
      <w:r>
        <w:rPr>
          <w:rFonts w:hint="eastAsia" w:ascii="仿宋" w:hAnsi="仿宋" w:eastAsia="仿宋" w:cs="仿宋"/>
          <w:sz w:val="28"/>
          <w:szCs w:val="36"/>
        </w:rPr>
        <w:t>3. </w:t>
      </w:r>
      <w:r>
        <w:rPr>
          <w:rFonts w:hint="eastAsia" w:ascii="仿宋" w:hAnsi="仿宋" w:eastAsia="仿宋" w:cs="仿宋"/>
          <w:sz w:val="28"/>
          <w:szCs w:val="36"/>
          <w:lang w:eastAsia="zh-CN"/>
        </w:rPr>
        <w:t>2020年奥地利维也纳国际摄影奖揭晓 尚图坊共获1金1银1铜等51个奖项；</w:t>
      </w:r>
    </w:p>
    <w:p>
      <w:pPr>
        <w:rPr>
          <w:rFonts w:hint="eastAsia" w:ascii="仿宋" w:hAnsi="仿宋" w:eastAsia="仿宋" w:cs="仿宋"/>
          <w:sz w:val="28"/>
          <w:szCs w:val="36"/>
        </w:rPr>
      </w:pPr>
      <w:r>
        <w:rPr>
          <w:rFonts w:hint="eastAsia" w:ascii="仿宋" w:hAnsi="仿宋" w:eastAsia="仿宋" w:cs="仿宋"/>
          <w:sz w:val="28"/>
          <w:szCs w:val="36"/>
        </w:rPr>
        <w:t>3.</w:t>
      </w:r>
      <w:r>
        <w:rPr>
          <w:rFonts w:hint="eastAsia" w:ascii="仿宋" w:hAnsi="仿宋" w:eastAsia="仿宋" w:cs="仿宋"/>
          <w:sz w:val="28"/>
          <w:szCs w:val="36"/>
          <w:lang w:eastAsia="zh-CN"/>
        </w:rPr>
        <w:t>第七届克罗地亚DFA国际摄影展揭晓 尚图坊获1铜等9个奖项；</w:t>
      </w:r>
    </w:p>
    <w:p>
      <w:pPr>
        <w:rPr>
          <w:rFonts w:hint="eastAsia" w:ascii="仿宋" w:hAnsi="仿宋" w:eastAsia="仿宋" w:cs="仿宋"/>
          <w:sz w:val="28"/>
          <w:szCs w:val="36"/>
        </w:rPr>
      </w:pPr>
      <w:r>
        <w:rPr>
          <w:rFonts w:hint="eastAsia" w:ascii="仿宋" w:hAnsi="仿宋" w:eastAsia="仿宋" w:cs="仿宋"/>
          <w:sz w:val="28"/>
          <w:szCs w:val="36"/>
        </w:rPr>
        <w:t>4.</w:t>
      </w:r>
      <w:r>
        <w:rPr>
          <w:rFonts w:hint="eastAsia" w:ascii="仿宋" w:hAnsi="仿宋" w:eastAsia="仿宋" w:cs="仿宋"/>
          <w:sz w:val="28"/>
          <w:szCs w:val="36"/>
          <w:lang w:eastAsia="zh-CN"/>
        </w:rPr>
        <w:t>2020中国台湾国际摄影巡回赛揭晓，摄影师李建平获巡回赛特别优秀奖，尚图坊共获9金3银5铜等46个奖项；</w:t>
      </w:r>
    </w:p>
    <w:p>
      <w:pPr>
        <w:rPr>
          <w:rFonts w:hint="eastAsia" w:ascii="仿宋" w:hAnsi="仿宋" w:eastAsia="仿宋" w:cs="仿宋"/>
          <w:sz w:val="28"/>
          <w:szCs w:val="36"/>
        </w:rPr>
      </w:pPr>
      <w:r>
        <w:rPr>
          <w:rFonts w:hint="eastAsia" w:ascii="仿宋" w:hAnsi="仿宋" w:eastAsia="仿宋" w:cs="仿宋"/>
          <w:sz w:val="28"/>
          <w:szCs w:val="36"/>
        </w:rPr>
        <w:t>5.</w:t>
      </w:r>
      <w:r>
        <w:rPr>
          <w:rFonts w:hint="eastAsia" w:ascii="仿宋" w:hAnsi="仿宋" w:eastAsia="仿宋" w:cs="仿宋"/>
          <w:sz w:val="28"/>
          <w:szCs w:val="36"/>
          <w:lang w:eastAsia="zh-CN"/>
        </w:rPr>
        <w:t>2020年美国摄影学会（PSA）国际数码摄影揭晓 尚图坊共获1金1银3铜等10个奖项；</w:t>
      </w:r>
    </w:p>
    <w:p>
      <w:pPr>
        <w:rPr>
          <w:rFonts w:hint="eastAsia" w:ascii="仿宋" w:hAnsi="仿宋" w:eastAsia="仿宋" w:cs="仿宋"/>
          <w:sz w:val="28"/>
          <w:szCs w:val="36"/>
        </w:rPr>
      </w:pPr>
      <w:r>
        <w:rPr>
          <w:rFonts w:hint="eastAsia" w:ascii="仿宋" w:hAnsi="仿宋" w:eastAsia="仿宋" w:cs="仿宋"/>
          <w:sz w:val="28"/>
          <w:szCs w:val="36"/>
        </w:rPr>
        <w:t>6.</w:t>
      </w:r>
      <w:r>
        <w:rPr>
          <w:rFonts w:hint="eastAsia" w:ascii="仿宋" w:hAnsi="仿宋" w:eastAsia="仿宋" w:cs="仿宋"/>
          <w:sz w:val="28"/>
          <w:szCs w:val="36"/>
          <w:lang w:eastAsia="zh-CN"/>
        </w:rPr>
        <w:t>中国摄影家协会分党组书记、驻会副主席郑更生一行到尚图坊调研</w:t>
      </w:r>
    </w:p>
    <w:p>
      <w:pPr>
        <w:rPr>
          <w:rFonts w:hint="eastAsia" w:ascii="仿宋" w:hAnsi="仿宋" w:eastAsia="仿宋" w:cs="仿宋"/>
          <w:sz w:val="28"/>
          <w:szCs w:val="36"/>
        </w:rPr>
      </w:pPr>
      <w:r>
        <w:rPr>
          <w:rFonts w:hint="eastAsia" w:ascii="仿宋" w:hAnsi="仿宋" w:eastAsia="仿宋" w:cs="仿宋"/>
          <w:sz w:val="28"/>
          <w:szCs w:val="36"/>
        </w:rPr>
        <w:t>7.</w:t>
      </w:r>
      <w:r>
        <w:rPr>
          <w:rFonts w:hint="eastAsia" w:ascii="仿宋" w:hAnsi="仿宋" w:eastAsia="仿宋" w:cs="仿宋"/>
          <w:sz w:val="28"/>
          <w:szCs w:val="36"/>
          <w:lang w:eastAsia="zh-CN"/>
        </w:rPr>
        <w:t>第六届塞尔维亚-黑山四地国际摄影巡回展揭晓 尚图坊共获1金1银6铜等26个奖项；</w:t>
      </w:r>
    </w:p>
    <w:p>
      <w:pPr>
        <w:rPr>
          <w:rFonts w:hint="eastAsia" w:ascii="仿宋" w:hAnsi="仿宋" w:eastAsia="仿宋" w:cs="仿宋"/>
          <w:sz w:val="28"/>
          <w:szCs w:val="36"/>
        </w:rPr>
      </w:pPr>
      <w:r>
        <w:rPr>
          <w:rFonts w:hint="eastAsia" w:ascii="仿宋" w:hAnsi="仿宋" w:eastAsia="仿宋" w:cs="仿宋"/>
          <w:sz w:val="28"/>
          <w:szCs w:val="36"/>
        </w:rPr>
        <w:t>8.第六届塞尔维亚TOUR三地摄影巡回展揭晓 尚图坊获4金2银7铜等37个奖项</w:t>
      </w:r>
    </w:p>
    <w:p>
      <w:pPr>
        <w:rPr>
          <w:rFonts w:hint="eastAsia" w:ascii="仿宋" w:hAnsi="仿宋" w:eastAsia="仿宋" w:cs="仿宋"/>
          <w:sz w:val="28"/>
          <w:szCs w:val="36"/>
        </w:rPr>
      </w:pPr>
      <w:r>
        <w:rPr>
          <w:rFonts w:hint="eastAsia" w:ascii="仿宋" w:hAnsi="仿宋" w:eastAsia="仿宋" w:cs="仿宋"/>
          <w:sz w:val="28"/>
          <w:szCs w:val="36"/>
        </w:rPr>
        <w:t>9.2020年美国摄影学会（PSA）国际数码摄影揭晓 尚图坊共获1金1银3铜等10个奖项</w:t>
      </w:r>
    </w:p>
    <w:p>
      <w:pPr>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10.重点赛事推荐：</w:t>
      </w:r>
    </w:p>
    <w:p>
      <w:pPr>
        <w:rPr>
          <w:rFonts w:hint="eastAsia" w:ascii="仿宋" w:hAnsi="仿宋" w:eastAsia="仿宋" w:cs="仿宋"/>
          <w:sz w:val="21"/>
          <w:szCs w:val="24"/>
          <w:u w:val="single"/>
        </w:rPr>
      </w:pPr>
      <w:r>
        <w:rPr>
          <w:rFonts w:hint="eastAsia" w:ascii="仿宋" w:hAnsi="仿宋" w:eastAsia="仿宋" w:cs="仿宋"/>
          <w:sz w:val="21"/>
          <w:szCs w:val="24"/>
          <w:u w:val="single"/>
        </w:rPr>
        <w:t>2020年第六届挪威罗弗敦国际摄影艺术展征稿启事（截止2020年9月1日）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2020年新加坡莱佛士国际摄影展征稿启事（截止2020年9月3日）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2020年第二届土耳其CANYTELLIS国际摄影展征稿启事（截止2020年9月5日）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2020年第39届克罗地亚萨格勒布国际摄影展征稿启事（截止2020年9月5日）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2020年第七届德国AC-FOTO四地摄影公开巡回展征稿启事（截止2020年9月8日）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2020年中国香港第75届国际摄影沙龙征稿启事（截止：照片组2020年9月10日，数码组2020年9月15日）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2020年法国巴黎航空摄影奖征稿启事（截止2020年9月12日）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2020年阿联酋 XPOSURE国际摄影奖征稿启事（截止2020年9月15日）</w:t>
      </w:r>
    </w:p>
    <w:p>
      <w:pPr>
        <w:rPr>
          <w:rFonts w:hint="eastAsia" w:ascii="仿宋" w:hAnsi="仿宋" w:eastAsia="仿宋" w:cs="仿宋"/>
          <w:sz w:val="21"/>
          <w:szCs w:val="24"/>
          <w:u w:val="single"/>
        </w:rPr>
      </w:pPr>
      <w:r>
        <w:rPr>
          <w:rFonts w:hint="eastAsia" w:ascii="仿宋" w:hAnsi="仿宋" w:eastAsia="仿宋" w:cs="仿宋"/>
          <w:sz w:val="21"/>
          <w:szCs w:val="24"/>
          <w:u w:val="single"/>
        </w:rPr>
        <w:t>第六十七届新加坡国际摄影奖征稿启事（截止2020年9月17日）</w:t>
      </w:r>
    </w:p>
    <w:p>
      <w:pPr>
        <w:rPr>
          <w:rFonts w:hint="eastAsia" w:ascii="仿宋" w:hAnsi="仿宋" w:eastAsia="仿宋" w:cs="仿宋"/>
          <w:sz w:val="21"/>
          <w:szCs w:val="24"/>
          <w:u w:val="single"/>
        </w:rPr>
      </w:pPr>
      <w:r>
        <w:rPr>
          <w:rFonts w:hint="eastAsia" w:ascii="仿宋" w:hAnsi="仿宋" w:eastAsia="仿宋" w:cs="仿宋"/>
          <w:sz w:val="21"/>
          <w:szCs w:val="24"/>
          <w:u w:val="single"/>
        </w:rPr>
        <w:t>2020第三届“金丝路”杯国际摄影大赛征稿 （截止2020年9月20日）</w:t>
      </w:r>
    </w:p>
    <w:p>
      <w:pPr>
        <w:rPr>
          <w:rFonts w:hint="eastAsia" w:ascii="仿宋" w:hAnsi="仿宋" w:eastAsia="仿宋" w:cs="仿宋"/>
          <w:sz w:val="21"/>
          <w:szCs w:val="24"/>
          <w:u w:val="single"/>
        </w:rPr>
      </w:pPr>
      <w:r>
        <w:rPr>
          <w:rFonts w:hint="eastAsia" w:ascii="仿宋" w:hAnsi="仿宋" w:eastAsia="仿宋" w:cs="仿宋"/>
          <w:sz w:val="21"/>
          <w:szCs w:val="24"/>
          <w:u w:val="single"/>
        </w:rPr>
        <w:t>2020澳大利亚年度国际风光摄影师大赛征稿启事​（截止2020年9月23日）</w:t>
      </w:r>
    </w:p>
    <w:p>
      <w:pPr>
        <w:rPr>
          <w:rFonts w:hint="eastAsia" w:ascii="仿宋" w:hAnsi="仿宋" w:eastAsia="仿宋" w:cs="仿宋"/>
          <w:sz w:val="21"/>
          <w:szCs w:val="24"/>
          <w:u w:val="single"/>
        </w:rPr>
      </w:pPr>
      <w:r>
        <w:rPr>
          <w:rFonts w:hint="eastAsia" w:ascii="仿宋" w:hAnsi="仿宋" w:eastAsia="仿宋" w:cs="仿宋"/>
          <w:sz w:val="21"/>
          <w:szCs w:val="24"/>
          <w:u w:val="single"/>
        </w:rPr>
        <w:t>2020年第六届塞尔维亚-黑山巴尔干巡回赛征稿启事（截止2020年9月25日）</w:t>
      </w:r>
    </w:p>
    <w:p>
      <w:pPr>
        <w:rPr>
          <w:rFonts w:hint="eastAsia" w:ascii="仿宋" w:hAnsi="仿宋" w:eastAsia="仿宋" w:cs="仿宋"/>
          <w:sz w:val="21"/>
          <w:szCs w:val="24"/>
          <w:u w:val="single"/>
        </w:rPr>
      </w:pPr>
      <w:r>
        <w:rPr>
          <w:rFonts w:hint="eastAsia" w:ascii="仿宋" w:hAnsi="仿宋" w:eastAsia="仿宋" w:cs="仿宋"/>
          <w:sz w:val="21"/>
          <w:szCs w:val="24"/>
          <w:u w:val="single"/>
        </w:rPr>
        <w:t>2020上海国际“郎静山摄影艺术奖”慈善摄影大赛 暨 2020上海国际“郎静山青少年艺术奖”影像大赛征稿启事（截稿时间：2020年9月25日）</w:t>
      </w:r>
    </w:p>
    <w:p>
      <w:pPr>
        <w:rPr>
          <w:rFonts w:hint="eastAsia" w:ascii="仿宋" w:hAnsi="仿宋" w:eastAsia="仿宋" w:cs="仿宋"/>
          <w:sz w:val="21"/>
          <w:szCs w:val="24"/>
          <w:u w:val="single"/>
        </w:rPr>
      </w:pPr>
      <w:r>
        <w:rPr>
          <w:rFonts w:hint="eastAsia" w:ascii="仿宋" w:hAnsi="仿宋" w:eastAsia="仿宋" w:cs="仿宋"/>
          <w:sz w:val="21"/>
          <w:szCs w:val="24"/>
          <w:u w:val="single"/>
        </w:rPr>
        <w:t>11、2020年</w:t>
      </w:r>
      <w:r>
        <w:rPr>
          <w:rFonts w:hint="eastAsia" w:ascii="仿宋" w:hAnsi="仿宋" w:eastAsia="仿宋" w:cs="仿宋"/>
          <w:sz w:val="21"/>
          <w:szCs w:val="24"/>
          <w:u w:val="single"/>
          <w:lang w:val="en-US" w:eastAsia="zh-CN"/>
        </w:rPr>
        <w:t>9</w:t>
      </w:r>
      <w:r>
        <w:rPr>
          <w:rFonts w:hint="eastAsia" w:ascii="仿宋" w:hAnsi="仿宋" w:eastAsia="仿宋" w:cs="仿宋"/>
          <w:sz w:val="21"/>
          <w:szCs w:val="24"/>
          <w:u w:val="single"/>
        </w:rPr>
        <w:t>月国际影赛；</w:t>
      </w:r>
    </w:p>
    <w:p>
      <w:pPr>
        <w:rPr>
          <w:rFonts w:hint="eastAsia" w:ascii="仿宋" w:hAnsi="仿宋" w:eastAsia="仿宋" w:cs="仿宋"/>
          <w:sz w:val="21"/>
          <w:szCs w:val="24"/>
          <w:u w:val="single"/>
        </w:rPr>
      </w:pPr>
      <w:r>
        <w:rPr>
          <w:rFonts w:hint="eastAsia" w:ascii="仿宋" w:hAnsi="仿宋" w:eastAsia="仿宋" w:cs="仿宋"/>
          <w:sz w:val="21"/>
          <w:szCs w:val="24"/>
          <w:u w:val="single"/>
        </w:rPr>
        <w:t>12、2020年</w:t>
      </w:r>
      <w:r>
        <w:rPr>
          <w:rFonts w:hint="eastAsia" w:ascii="仿宋" w:hAnsi="仿宋" w:eastAsia="仿宋" w:cs="仿宋"/>
          <w:sz w:val="21"/>
          <w:szCs w:val="24"/>
          <w:u w:val="single"/>
          <w:lang w:val="en-US" w:eastAsia="zh-CN"/>
        </w:rPr>
        <w:t>9</w:t>
      </w:r>
      <w:r>
        <w:rPr>
          <w:rFonts w:hint="eastAsia" w:ascii="仿宋" w:hAnsi="仿宋" w:eastAsia="仿宋" w:cs="仿宋"/>
          <w:sz w:val="21"/>
          <w:szCs w:val="24"/>
          <w:u w:val="single"/>
        </w:rPr>
        <w:t>月份国际影赛获奖情况汇总；</w:t>
      </w:r>
    </w:p>
    <w:p>
      <w:pPr>
        <w:rPr>
          <w:rFonts w:hint="eastAsia" w:ascii="仿宋" w:hAnsi="仿宋" w:eastAsia="仿宋" w:cs="仿宋"/>
          <w:sz w:val="21"/>
          <w:szCs w:val="24"/>
          <w:u w:val="single"/>
        </w:rPr>
      </w:pPr>
      <w:r>
        <w:rPr>
          <w:rFonts w:hint="eastAsia" w:ascii="仿宋" w:hAnsi="仿宋" w:eastAsia="仿宋" w:cs="仿宋"/>
          <w:sz w:val="21"/>
          <w:szCs w:val="24"/>
          <w:u w:val="single"/>
        </w:rPr>
        <w:t>每期一图：</w:t>
      </w:r>
    </w:p>
    <w:p>
      <w:pPr>
        <w:rPr>
          <w:rFonts w:hint="eastAsia" w:ascii="仿宋" w:hAnsi="仿宋" w:eastAsia="仿宋" w:cs="仿宋"/>
          <w:sz w:val="21"/>
          <w:szCs w:val="24"/>
          <w:u w:val="single"/>
        </w:rPr>
      </w:pPr>
      <w:r>
        <w:rPr>
          <w:rFonts w:hint="eastAsia" w:ascii="仿宋" w:hAnsi="仿宋" w:eastAsia="仿宋" w:cs="仿宋"/>
          <w:sz w:val="21"/>
          <w:szCs w:val="24"/>
          <w:u w:val="single"/>
        </w:rPr>
        <w:t>11.每期一图：</w:t>
      </w:r>
    </w:p>
    <w:p>
      <w:pPr>
        <w:rPr>
          <w:rFonts w:hint="eastAsia"/>
          <w:sz w:val="18"/>
          <w:szCs w:val="21"/>
        </w:rPr>
      </w:pPr>
      <w:r>
        <w:rPr>
          <w:rFonts w:hint="eastAsia"/>
          <w:sz w:val="18"/>
          <w:szCs w:val="21"/>
        </w:rPr>
        <w:drawing>
          <wp:inline distT="0" distB="0" distL="114300" distR="114300">
            <wp:extent cx="3682365" cy="2558415"/>
            <wp:effectExtent l="0" t="0" r="13335" b="13335"/>
            <wp:docPr id="6" name="图片 1" descr="《爱琴岛夕阳-Sunset on Aegean》摄影：穆伦贤 旅游组 PSA金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爱琴岛夕阳-Sunset on Aegean》摄影：穆伦贤 旅游组 PSA金牌.jpg"/>
                    <pic:cNvPicPr>
                      <a:picLocks noChangeAspect="1"/>
                    </pic:cNvPicPr>
                  </pic:nvPicPr>
                  <pic:blipFill>
                    <a:blip r:embed="rId5"/>
                    <a:stretch>
                      <a:fillRect/>
                    </a:stretch>
                  </pic:blipFill>
                  <pic:spPr>
                    <a:xfrm>
                      <a:off x="0" y="0"/>
                      <a:ext cx="3682365" cy="2558415"/>
                    </a:xfrm>
                    <a:prstGeom prst="rect">
                      <a:avLst/>
                    </a:prstGeom>
                    <a:noFill/>
                    <a:ln w="9525">
                      <a:noFill/>
                    </a:ln>
                  </pic:spPr>
                </pic:pic>
              </a:graphicData>
            </a:graphic>
          </wp:inline>
        </w:drawing>
      </w:r>
    </w:p>
    <w:p>
      <w:pPr>
        <w:rPr>
          <w:rFonts w:hint="eastAsia"/>
          <w:sz w:val="18"/>
          <w:szCs w:val="21"/>
        </w:rPr>
      </w:pPr>
      <w:r>
        <w:rPr>
          <w:rFonts w:hint="eastAsia" w:ascii="仿宋" w:hAnsi="仿宋" w:eastAsia="仿宋" w:cs="仿宋"/>
          <w:b/>
          <w:bCs/>
          <w:color w:val="1F4E79" w:themeColor="accent1" w:themeShade="80"/>
          <w:sz w:val="22"/>
          <w:szCs w:val="28"/>
          <w:lang w:eastAsia="zh-CN"/>
        </w:rPr>
        <w:t>《爱琴岛夕阳》摄影：穆伦贤 旅游组 PSA金牌</w:t>
      </w:r>
    </w:p>
    <w:p>
      <w:pPr>
        <w:rPr>
          <w:rFonts w:hint="eastAsia" w:ascii="仿宋" w:hAnsi="仿宋" w:eastAsia="仿宋" w:cs="仿宋"/>
          <w:b/>
          <w:bCs/>
          <w:sz w:val="24"/>
          <w:szCs w:val="32"/>
          <w:u w:val="none"/>
        </w:rPr>
      </w:pPr>
      <w:r>
        <w:rPr>
          <w:rFonts w:hint="eastAsia" w:ascii="仿宋" w:hAnsi="仿宋" w:eastAsia="仿宋" w:cs="仿宋"/>
          <w:b/>
          <w:bCs/>
          <w:sz w:val="24"/>
          <w:szCs w:val="32"/>
          <w:u w:val="none"/>
        </w:rPr>
        <w:t>重要资讯1：</w:t>
      </w:r>
    </w:p>
    <w:p>
      <w:pPr>
        <w:rPr>
          <w:rFonts w:hint="eastAsia" w:ascii="仿宋" w:hAnsi="仿宋" w:eastAsia="仿宋" w:cs="仿宋"/>
          <w:b/>
          <w:bCs/>
          <w:sz w:val="24"/>
          <w:szCs w:val="32"/>
          <w:u w:val="none"/>
        </w:rPr>
      </w:pP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第六届塞尔维亚TOUR三地摄影巡回展揭晓 尚图坊获4金2银7铜等37个奖项</w:t>
      </w:r>
    </w:p>
    <w:p>
      <w:pPr>
        <w:jc w:val="center"/>
        <w:rPr>
          <w:rFonts w:hint="eastAsia" w:ascii="仿宋" w:hAnsi="仿宋" w:eastAsia="仿宋" w:cs="仿宋"/>
          <w:b/>
          <w:bCs/>
          <w:sz w:val="24"/>
          <w:szCs w:val="32"/>
          <w:u w:val="none"/>
        </w:rPr>
      </w:pP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第六届塞尔维亚TOUR三地摄影巡回展日前揭晓，尚图坊共获4金2银7铜等37个奖项。</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在这些获奖作品中，摄影师徐维祥一人独揽两枚金牌，作品《恶斗不止》荣获自然组PSA金牌、FSS金牌和勋带奖。摄影师穆伦贤的《爱琴岛夕阳》获旅游组PSA金牌，此外蒋志舟的《雪原牧歌》获彩色开放组金牌及勋带奖。摄影师郭宬和李建平分获两枚银牌，其中摄影师郭宬的《面具》获女人组银牌及勋带奖，李建平的《欢爱》获自然组银牌。另有七枚铜牌分别由摄影师徐运祥、蒋志舟、吴亮、汤茵、杨苏清、李建平、杨年荣获得：徐运祥的《梦里经过》获旅游组铜牌及勋带奖，同时杨苏清的《屋》获该组铜牌；蒋志舟的《母亲》获女人组铜牌；吴亮的《叠罗汉》获自然组铜牌；汤茵的《集市》、李建平的《乞力马扎罗风光》以及杨年荣的《高空转轮》均获彩色开放组铜牌，成绩优异。</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上述奖牌外，还有二十幅优秀作品在本次大赛中获奖。自然组中，摄影师常江滨《向心突击》获FIAP勋带奖，吴亮《挑战3》、邓少信《盘丝洞》《森林精灵》、张馨月《瞪》及蒋志舟《相依为命》均获勋带奖；旅游组中，陈伟《南极穿越》、吴亮《玉宇琼楼》、李政国《天地同辉》、王珍敬《我和我的祖国》等均获勋带奖；彩色开放组中，邓少信《母子》获FIAP勋带奖及勋带奖，吴亮《树蛙与花2》与冯萍《搏》均获勋带奖；女人组中，冯涛《新生》与汤茵《作坊女》均获FIAP勋带奖；黑白开放组中，李政国《人生》获FIAP勋带奖，李建平《雪野归途》、穆伦贤《赶斋节》均获勋带奖。</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除以上获奖作品外，共有闫俊林《看谁跳得高》、谈一韵《喜获丰收》、罗自辉《万物有灵》等217幅次由尚图坊制作并选送的优秀作品入选本届赛事。</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本赛事由塞尔维亚库拉摄影俱乐部主办，经国际影艺联盟、美国摄影学会共同认证。设有自然组、旅游组、女人组、彩色开放组、黑白开放组这五个组别。</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更多信息详询：</w:t>
      </w: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"http://www.shangtuf.com/article/show/8713.htm"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http://www.shangtuf.com/article/show/8713.htm</w:t>
      </w:r>
      <w:r>
        <w:rPr>
          <w:rFonts w:hint="eastAsia" w:ascii="仿宋" w:hAnsi="仿宋" w:eastAsia="仿宋" w:cs="仿宋"/>
          <w:b w:val="0"/>
          <w:bCs w:val="0"/>
          <w:sz w:val="24"/>
          <w:szCs w:val="32"/>
          <w:u w:val="none"/>
        </w:rPr>
        <w:fldChar w:fldCharType="end"/>
      </w:r>
    </w:p>
    <w:p>
      <w:pPr>
        <w:jc w:val="center"/>
        <w:rPr>
          <w:rFonts w:hint="eastAsia" w:ascii="仿宋" w:hAnsi="仿宋" w:eastAsia="仿宋" w:cs="仿宋"/>
          <w:b/>
          <w:bCs/>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重要资讯2：</w:t>
      </w:r>
    </w:p>
    <w:p>
      <w:pPr>
        <w:jc w:val="left"/>
        <w:rPr>
          <w:rFonts w:hint="eastAsia" w:ascii="仿宋" w:hAnsi="仿宋" w:eastAsia="仿宋" w:cs="仿宋"/>
          <w:b/>
          <w:bCs/>
          <w:sz w:val="24"/>
          <w:szCs w:val="32"/>
          <w:u w:val="none"/>
        </w:rPr>
      </w:pP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第四届深圳国际摄影艺术展揭晓，尚图坊共获2金8银6铜等35个奖项及5000元奖金</w:t>
      </w:r>
    </w:p>
    <w:p>
      <w:pPr>
        <w:jc w:val="left"/>
        <w:rPr>
          <w:rFonts w:hint="eastAsia" w:ascii="仿宋" w:hAnsi="仿宋" w:eastAsia="仿宋" w:cs="仿宋"/>
          <w:b/>
          <w:bCs/>
          <w:sz w:val="24"/>
          <w:szCs w:val="32"/>
          <w:u w:val="none"/>
        </w:rPr>
      </w:pP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2020年第四届深圳国际摄影艺术展览已于日前公布最终结果，本次共收到来自42个国家和地区的6360幅作品。经过10位国际知名摄影家的四天的认真评选，共评出197幅获奖作品。在本次展览评选中，由尚图坊制作并转送的作品在一番激烈角逐之下，共荣获2金8银6铜等35个奖项及5000元奖金。 </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在这些获奖作品中，两枚金牌分别出自两位优秀摄影师之手。摄影师罗少珍凭借作品《捡牛粪》获得彩色开放组PSA金牌，摄影师刘长春作品《守护》获得黑白开放组GCPA金牌。同时，彩色开放组中还有众多优秀摄影师分别获得不同的奖项，摄影师杨胜华的作品《苗家赶集》获得SZIPE银奖+3000元人民币、摄影师何廷业的作品《飞过梦幻湖》获得PSA银牌、摄影师曾晓剑的作品《乡戏正酣》与摄影师李毓伟的作品《相伴》分别获得IPF银牌，GPU银牌则分别由摄影师辜爱平的作品《山魂》以及摄影师应敏的作品《圆梦》获得。其中，摄影师赵红的作品《地铁生活》、摄影师唐凤中的作品《希夏邦马六月雪》分别获得该组SZIPE铜奖+1000元人民币。摄影师向海泉的作品《彩练中飞舞》获得IPF铜牌。摄影师胡悦建的作品《我把妈妈借给你》、摄影师杨国美的作品《拓展之美》则分别该组获得GCPA铜牌。此外，摄影师易都的作品《田园诗》、摄影师张仲凯《中国龙》、摄影师冯涛《烈火雄心》、摄影师赵红的《见证动迁》、摄影师陈卫平的《家园》、摄影师黄建军的作品《蒸蒸日上》获得该组SZIPE优秀奖丝带。</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另一边黑白开放组中也有众多优秀作品分别获得不同殊荣。摄影师杨胜华《万马奔跑》荣获该组IPF银牌。摄影师徐圳宏的作品《矿工生活》、摄影师李怀峰的作品《汗水逐梦》分别获得GPU银牌。摄影师于长仁的《京剧打瓜园》、摄影师赵红的《渔归》、摄影师候星明的《斗鸟》则分别荣获该组SZIPE优秀奖丝带奖。</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此之外，摄影师童江川的作品《奋起直追2》获得PSA优异勋带奖、摄影师余维旺的作品《古色》获得GPU勋带奖、摄影师王慧珏的作品《晨曦》、摄影师乔慧康的作品《标准时代女》、摄影师洪强成的作品《年华》、摄影师黄建军的《守望》分别获得彩色开放组的GCPA优异勋带奖。黑白开放组中的勋带奖则分别由摄影师陈光辉的作品《大漠驼影》获得GPU优异勋带奖，摄影师赵红《远方的呼唤》获得GCPA优异勋带奖。</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除上述获奖作品之外，还有摄影师谢邦国《重创》、摄影师唐凤中《牧场》、摄影师黄石光《沙漠之旅》等673幅作品入选本届国际摄影展。</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据悉，深圳国际摄影艺术展览由深圳国际摄影周组委会主办，经美国摄影学会(PSA)、国际摄影家联盟(GPU)、国际摄影师联盟(IPF)、全球华人摄影联合会(GCPA)的认证及赞助奖牌。</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更多信息详询</w:t>
      </w:r>
      <w:r>
        <w:rPr>
          <w:rFonts w:hint="eastAsia" w:ascii="仿宋" w:hAnsi="仿宋" w:eastAsia="仿宋" w:cs="仿宋"/>
          <w:b w:val="0"/>
          <w:bCs w:val="0"/>
          <w:sz w:val="24"/>
          <w:szCs w:val="32"/>
          <w:u w:val="none"/>
          <w:lang w:eastAsia="zh-CN"/>
        </w:rPr>
        <w:t>：</w:t>
      </w: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"http://www.shangtuf.com/article/show/8714.htm"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http://www.shangtuf.com/article/show/8714.htm</w:t>
      </w:r>
      <w:r>
        <w:rPr>
          <w:rFonts w:hint="eastAsia" w:ascii="仿宋" w:hAnsi="仿宋" w:eastAsia="仿宋" w:cs="仿宋"/>
          <w:b w:val="0"/>
          <w:bCs w:val="0"/>
          <w:sz w:val="24"/>
          <w:szCs w:val="32"/>
          <w:u w:val="none"/>
        </w:rPr>
        <w:fldChar w:fldCharType="end"/>
      </w:r>
    </w:p>
    <w:p>
      <w:pPr>
        <w:jc w:val="left"/>
        <w:rPr>
          <w:rFonts w:hint="eastAsia" w:ascii="仿宋" w:hAnsi="仿宋" w:eastAsia="仿宋" w:cs="仿宋"/>
          <w:b w:val="0"/>
          <w:bCs w:val="0"/>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重要资讯</w:t>
      </w:r>
      <w:r>
        <w:rPr>
          <w:rFonts w:hint="eastAsia" w:ascii="仿宋" w:hAnsi="仿宋" w:eastAsia="仿宋" w:cs="仿宋"/>
          <w:b/>
          <w:bCs/>
          <w:sz w:val="24"/>
          <w:szCs w:val="32"/>
          <w:u w:val="none"/>
          <w:lang w:val="en-US" w:eastAsia="zh-CN"/>
        </w:rPr>
        <w:t>3</w:t>
      </w:r>
      <w:r>
        <w:rPr>
          <w:rFonts w:hint="eastAsia" w:ascii="仿宋" w:hAnsi="仿宋" w:eastAsia="仿宋" w:cs="仿宋"/>
          <w:b/>
          <w:bCs/>
          <w:sz w:val="24"/>
          <w:szCs w:val="32"/>
          <w:u w:val="none"/>
        </w:rPr>
        <w:t>：</w:t>
      </w: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中国摄影家协会分党组书记、驻会副主席郑更生一行到尚图坊调研</w:t>
      </w:r>
    </w:p>
    <w:p>
      <w:pPr>
        <w:jc w:val="center"/>
        <w:rPr>
          <w:rFonts w:hint="eastAsia" w:ascii="仿宋" w:hAnsi="仿宋" w:eastAsia="仿宋" w:cs="仿宋"/>
          <w:b/>
          <w:bCs/>
          <w:sz w:val="24"/>
          <w:szCs w:val="32"/>
          <w:u w:val="none"/>
        </w:rPr>
      </w:pP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8月22日下午，中国摄影家协会分党组书记、驻会副主席郑更生，浙江省文联党组成员、书记处书记吕伟刚，中国摄影出版社总编高扬，中国文联摄影艺术中心展览处处长赵青，浙江省摄影家协会主席王小川，浙江省摄影家协会副主席兼秘书长毛小芳等一行6人来到尚图坊开展摄影艺术调研工作。台州市委常委、宣传部长叶海燕、台州市委宣传部副部长陈剑、台州市文联主席茅玉芬、台州市摄协主席储伏龙、秘书长喻昌荣等领导陪同调研。</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在座谈中，郑更生书记说，我到中国摄影家协会后经常听到尚图坊做的不错，在国际交流上做的很有特色，这几年，尚图坊作为民间机构能够和国际这么多的摄影组织交流这么频繁，把中国摄影家和他们的作品推向世界，确实不容易，说明我们台州人的智慧。尚图坊作为民间机构，在国际交流上方法更加灵活，自由度很大，并且已经形成了一个集中的国际交流场所，可以发挥自身优势，对于影友的作品进行有针对性的指导，让更多的中国摄影师通过这个平台走向世界。在走向国际摄影舞台方面，尚图坊值得大家学习。</w:t>
      </w:r>
      <w:r>
        <w:rPr>
          <w:rFonts w:hint="eastAsia" w:ascii="仿宋" w:hAnsi="仿宋" w:eastAsia="仿宋" w:cs="仿宋"/>
          <w:b w:val="0"/>
          <w:bCs w:val="0"/>
          <w:sz w:val="24"/>
          <w:szCs w:val="32"/>
          <w:u w:val="none"/>
        </w:rPr>
        <w:br w:type="textWrapping"/>
      </w:r>
      <w:r>
        <w:rPr>
          <w:rFonts w:hint="eastAsia" w:ascii="仿宋" w:hAnsi="仿宋" w:eastAsia="仿宋" w:cs="仿宋"/>
          <w:b w:val="0"/>
          <w:bCs w:val="0"/>
          <w:sz w:val="24"/>
          <w:szCs w:val="32"/>
          <w:u w:val="none"/>
        </w:rPr>
        <w:t>     郑更生书记同时指出，体制外的新文艺群体，现在是我们文艺战线的主力军，摄影师和搞摄影的队伍尤为突出，这方面尚图坊做了示范作用。今后，需要中国摄协哪方面能够帮助到的，我们一定给予支持的，加强合作，共同努力把中国摄影推向世界！</w:t>
      </w:r>
    </w:p>
    <w:p>
      <w:pPr>
        <w:jc w:val="both"/>
        <w:rPr>
          <w:rFonts w:hint="eastAsia" w:ascii="仿宋" w:hAnsi="仿宋" w:eastAsia="仿宋" w:cs="仿宋"/>
          <w:b/>
          <w:bCs/>
          <w:sz w:val="24"/>
          <w:szCs w:val="32"/>
          <w:u w:val="none"/>
        </w:rPr>
      </w:pPr>
      <w:r>
        <w:rPr>
          <w:rFonts w:hint="eastAsia" w:ascii="仿宋" w:hAnsi="仿宋" w:eastAsia="仿宋" w:cs="仿宋"/>
          <w:b/>
          <w:bCs/>
          <w:sz w:val="24"/>
          <w:szCs w:val="32"/>
          <w:u w:val="none"/>
        </w:rPr>
        <w:t>更多信息详询：</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"http://www.shangtuf.com/article/show/8747.htm"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http://www.shangtuf.com/article/show/8747.htm</w:t>
      </w:r>
      <w:r>
        <w:rPr>
          <w:rFonts w:hint="eastAsia" w:ascii="仿宋" w:hAnsi="仿宋" w:eastAsia="仿宋" w:cs="仿宋"/>
          <w:b w:val="0"/>
          <w:bCs w:val="0"/>
          <w:sz w:val="24"/>
          <w:szCs w:val="32"/>
          <w:u w:val="none"/>
        </w:rPr>
        <w:fldChar w:fldCharType="end"/>
      </w:r>
    </w:p>
    <w:p>
      <w:pPr>
        <w:jc w:val="both"/>
        <w:rPr>
          <w:rFonts w:hint="eastAsia" w:ascii="仿宋" w:hAnsi="仿宋" w:eastAsia="仿宋" w:cs="仿宋"/>
          <w:b w:val="0"/>
          <w:bCs w:val="0"/>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重要资讯</w:t>
      </w:r>
      <w:r>
        <w:rPr>
          <w:rFonts w:hint="eastAsia" w:ascii="仿宋" w:hAnsi="仿宋" w:eastAsia="仿宋" w:cs="仿宋"/>
          <w:b/>
          <w:bCs/>
          <w:sz w:val="24"/>
          <w:szCs w:val="32"/>
          <w:u w:val="none"/>
          <w:lang w:val="en-US" w:eastAsia="zh-CN"/>
        </w:rPr>
        <w:t>4</w:t>
      </w:r>
      <w:r>
        <w:rPr>
          <w:rFonts w:hint="eastAsia" w:ascii="仿宋" w:hAnsi="仿宋" w:eastAsia="仿宋" w:cs="仿宋"/>
          <w:b/>
          <w:bCs/>
          <w:sz w:val="24"/>
          <w:szCs w:val="32"/>
          <w:u w:val="none"/>
        </w:rPr>
        <w:t>：</w:t>
      </w: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第三届贝宁国际摄影展揭晓 尚图坊共获2金3铜等23个奖项</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第三届贝宁国际摄影展日前揭晓，尚图坊共获得2金3铜等23个奖项。</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在这些获奖作品中，摄影师刘毅与李建平分获两枚金牌，其中摄影师刘毅的《Cheetah Hunting1》获得自然组FIAP金牌，同时李建平的《狂野亲情》获该组别Sille Sanat Sarayi金牌，成绩优异。此外，摄影师陈昆平、杨学彪及毛亚风均获得铜牌：陈昆平的《策马前行5》与杨学彪的《约定》分别获照片组FIAP铜牌和Sille Sanat Sarayi铜牌，以及毛亚风的《黑与白》获彩色开放组Sille Sanat Sarayi铜牌。</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除以上获奖作品外，还有十八幅优秀作品在本次大赛中获奖。自然组中，陈利祥的《细雪轻飘》获FIAP勋带奖以及陈昆平的《白鹭--护雏2》获Sille Sanat Sarayi勋带奖。照片组中，薛克清的《胡杨·舞》和孙叔元的《回家》均获FIAP勋带奖，卢盛福的《小屋》获Sille Sanat Sarayi勋带奖，陈昆平的《捕》获ANAPHAB特别奖。彩色开放组中，吴帅的《城市的音符》获FIAP勋带奖，孙叔元的《陪伴》和陈昆平的《流动水坝》均获ANAPHAB特别奖。旅游组中，杨胜华的《靓丽风景线》获FIAP勋带奖，另一幅《古城凤凰吊脚楼》获Sille Sanat Sarayi勋带奖，徐宪成的《第一乐章》获Sille Sanat Sarayi勋带奖，李智渊的《心愿》、杨国美的《水润花娆》、以及吴帅的《绿道》均获ANAPHAB特别奖。肖像组中，胡丽珍的《陪伴》和穆伦贤的《虔诚老人》均获Sille Sanat Sarayi勋带奖，另有孙叔元的《希望》获ANAPHAB特别奖。</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除以上获奖作品外，共有叶德伟《水墨渔家》、于立《晨曦》、高曙光《酷》等73幅次由尚图坊制作并选送的优秀作品入选本届赛事。</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本赛事由国际影艺联盟FIAP认证。设有彩色开放组、肖像组、自然组、旅游组、照片组这五个组别。</w:t>
      </w:r>
    </w:p>
    <w:p>
      <w:pPr>
        <w:jc w:val="both"/>
        <w:rPr>
          <w:rFonts w:hint="eastAsia" w:ascii="仿宋" w:hAnsi="仿宋" w:eastAsia="仿宋" w:cs="仿宋"/>
          <w:b/>
          <w:bCs/>
          <w:sz w:val="24"/>
          <w:szCs w:val="32"/>
          <w:u w:val="none"/>
        </w:rPr>
      </w:pPr>
      <w:r>
        <w:rPr>
          <w:rFonts w:hint="eastAsia" w:ascii="仿宋" w:hAnsi="仿宋" w:eastAsia="仿宋" w:cs="仿宋"/>
          <w:b/>
          <w:bCs/>
          <w:sz w:val="24"/>
          <w:szCs w:val="32"/>
          <w:u w:val="none"/>
        </w:rPr>
        <w:t>更多信息详询：</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"http://www.shangtuf.com/article/show/8753.htm"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http://www.shangtuf.com/article/show/8753.htm</w:t>
      </w:r>
      <w:r>
        <w:rPr>
          <w:rFonts w:hint="eastAsia" w:ascii="仿宋" w:hAnsi="仿宋" w:eastAsia="仿宋" w:cs="仿宋"/>
          <w:b w:val="0"/>
          <w:bCs w:val="0"/>
          <w:sz w:val="24"/>
          <w:szCs w:val="32"/>
          <w:u w:val="none"/>
        </w:rPr>
        <w:fldChar w:fldCharType="end"/>
      </w:r>
    </w:p>
    <w:p>
      <w:pPr>
        <w:jc w:val="both"/>
        <w:rPr>
          <w:rFonts w:hint="eastAsia" w:ascii="仿宋" w:hAnsi="仿宋" w:eastAsia="仿宋" w:cs="仿宋"/>
          <w:b w:val="0"/>
          <w:bCs w:val="0"/>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重要资讯</w:t>
      </w:r>
      <w:r>
        <w:rPr>
          <w:rFonts w:hint="eastAsia" w:ascii="仿宋" w:hAnsi="仿宋" w:eastAsia="仿宋" w:cs="仿宋"/>
          <w:b/>
          <w:bCs/>
          <w:sz w:val="24"/>
          <w:szCs w:val="32"/>
          <w:u w:val="none"/>
          <w:lang w:val="en-US" w:eastAsia="zh-CN"/>
        </w:rPr>
        <w:t>5</w:t>
      </w:r>
      <w:r>
        <w:rPr>
          <w:rFonts w:hint="eastAsia" w:ascii="仿宋" w:hAnsi="仿宋" w:eastAsia="仿宋" w:cs="仿宋"/>
          <w:b/>
          <w:bCs/>
          <w:sz w:val="24"/>
          <w:szCs w:val="32"/>
          <w:u w:val="none"/>
        </w:rPr>
        <w:t>：</w:t>
      </w:r>
    </w:p>
    <w:p>
      <w:pPr>
        <w:jc w:val="center"/>
        <w:rPr>
          <w:rFonts w:hint="eastAsia" w:ascii="仿宋" w:hAnsi="仿宋" w:eastAsia="仿宋" w:cs="仿宋"/>
          <w:b w:val="0"/>
          <w:bCs w:val="0"/>
          <w:sz w:val="24"/>
          <w:szCs w:val="32"/>
          <w:u w:val="none"/>
        </w:rPr>
      </w:pPr>
    </w:p>
    <w:p>
      <w:pPr>
        <w:jc w:val="center"/>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2020中国台湾国际摄影巡回赛揭晓，摄影师李建平获巡回赛特别优秀奖，尚图坊共获9金3银5铜等46个奖项</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2020中国台湾国际摄影巡回赛日前揭晓，由尚图坊选送来自江西会昌的摄影师李建平在此次大赛中脱颖而出，夺得巡回赛特别优秀奖，成绩优异。此外来自湖南湘西的摄影师杨胜华同样实力非凡，在PST 中国台北会赛区中获得最高积分，荣获该赛区最高积分奖，并获得最高积分奖奖杯，同时在PST 中国台湾会赛区中成为入选作品最多的摄影师，获该赛区国际影艺联盟最佳作者奖，并将获得国际影艺联盟最佳作者奖徽章。本次赛事尚图坊共获得9金3银5铜等46个奖项，成绩斐然。</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在这些获奖作品中，摄影师杨胜华与蒋志舟均获得郎静山大师纪念奖（金牌），杨胜华的《晨光映耀火烈鸟》获彩色开放组郎静山大师纪念奖，蒋志舟的《雪原牧歌》获旅游组郎静山大师纪念奖和PSTw铜牌。另有五枚金牌分别由陈昆平、殷佩玉、艾成国、李建平、陈卫平获得：其中李建平与殷佩玉均获两枚金牌，李建平的《妈祖巡海》获旅游组FIAP金牌、PSTw金牌和FIAP勋带奖；殷佩玉的《人海车龙》获旅游组FIAP金牌、PSA金牌和PSTw铜牌；陈卫平的《贫穷与快乐》获黑白开放组CAPA金牌；艾成国的《皮影戏》和陈昆平的《白鹭--瞧这一家子》分别获旅游组和自然组PST金牌。此外摄影师杨胜华的《幸福的笑脸》获黑白开放组PST银牌，吴亮的《水墨黄山3》获旅游组PST银牌和CAPA勋带奖，同时王文伟的《柳江晨韵》获该组CAPA银牌和GPU勋带奖。另有摄影师蒋志舟的《鵉凤和鸣》获自然组CAPA铜牌、FIAP勋带奖和PSA勋带奖；杨胜华的《驰骋沙场》获旅游组PST铜牌以及王一华的《圣地》获彩色开放组PSTw铜牌。</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以上获奖作品外，还有二十一幅优秀作品在本次大赛中获奖。彩色开放组中，杨胜华《苗家赶集》、宋金子《快乐的下午时光》均获FIAP勋带奖以及王一华《合影》获PSTw勋带奖。黑白开放组中，陈卫平《摩尔西族小男孩》获FIAP勋带奖和PSA勋带奖，蒋志舟《母亲》和李建平《水花狂舞》均获PSA勋带奖，蒋志舟《黎明》《风雪兼程》获GPU勋带奖，艾成国《乡村雾行》获CAPA勋带奖。旅游组中，宋金子《冰湖星空》获FIAP勋带奖，吴亮《天上田园》与陈卫平《童趣》获PSA勋带奖，宋金子《踏歌起舞》和李建平《沸腾的节日》均获GPU勋带奖，杨胜华《靓丽风景线》和陈际《长城长》获CAPA勋带奖，同时杨胜华《龙腾盛事闹土楼》获PST勋带奖。另有杨胜华《雪域精灵》获自然组FIAP勋带奖，以及陈伟《南极海豹》获GPU勋带奖。</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除以上获奖作品外，共有吴德全《离别》、王伟建《天光云影共徘徊》、陆铭《深深院宇人老》等367幅次由尚图坊制作并选送的优秀作品入选本届赛事。</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本赛事由中国台北摄影学会、中国台湾摄影学会、中华艺术摄影家学会共同主办，经由国际影艺联盟FIAP、美国摄影学会PSA、国际摄影家联盟GPU共同认证。设有彩色开放组、黑白开放组、自然组、旅游组这四个组别。</w:t>
      </w:r>
    </w:p>
    <w:p>
      <w:pPr>
        <w:jc w:val="both"/>
        <w:rPr>
          <w:rFonts w:hint="eastAsia" w:ascii="仿宋" w:hAnsi="仿宋" w:eastAsia="仿宋" w:cs="仿宋"/>
          <w:b/>
          <w:bCs/>
          <w:sz w:val="24"/>
          <w:szCs w:val="32"/>
          <w:u w:val="none"/>
        </w:rPr>
      </w:pPr>
      <w:r>
        <w:rPr>
          <w:rFonts w:hint="eastAsia" w:ascii="仿宋" w:hAnsi="仿宋" w:eastAsia="仿宋" w:cs="仿宋"/>
          <w:b/>
          <w:bCs/>
          <w:sz w:val="24"/>
          <w:szCs w:val="32"/>
          <w:u w:val="none"/>
        </w:rPr>
        <w:t>更多信息详询：</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"http://www.shangtuf.com/article/show/8724.htm"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http://www.shangtuf.com/article/show/8724.htm</w:t>
      </w:r>
      <w:r>
        <w:rPr>
          <w:rFonts w:hint="eastAsia" w:ascii="仿宋" w:hAnsi="仿宋" w:eastAsia="仿宋" w:cs="仿宋"/>
          <w:b w:val="0"/>
          <w:bCs w:val="0"/>
          <w:sz w:val="24"/>
          <w:szCs w:val="32"/>
          <w:u w:val="none"/>
        </w:rPr>
        <w:fldChar w:fldCharType="end"/>
      </w:r>
    </w:p>
    <w:p>
      <w:pPr>
        <w:jc w:val="both"/>
        <w:rPr>
          <w:rFonts w:hint="eastAsia" w:ascii="仿宋" w:hAnsi="仿宋" w:eastAsia="仿宋" w:cs="仿宋"/>
          <w:b w:val="0"/>
          <w:bCs w:val="0"/>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重要资讯</w:t>
      </w:r>
      <w:r>
        <w:rPr>
          <w:rFonts w:hint="eastAsia" w:ascii="仿宋" w:hAnsi="仿宋" w:eastAsia="仿宋" w:cs="仿宋"/>
          <w:b/>
          <w:bCs/>
          <w:sz w:val="24"/>
          <w:szCs w:val="32"/>
          <w:u w:val="none"/>
          <w:lang w:val="en-US" w:eastAsia="zh-CN"/>
        </w:rPr>
        <w:t>6</w:t>
      </w:r>
      <w:r>
        <w:rPr>
          <w:rFonts w:hint="eastAsia" w:ascii="仿宋" w:hAnsi="仿宋" w:eastAsia="仿宋" w:cs="仿宋"/>
          <w:b/>
          <w:bCs/>
          <w:sz w:val="24"/>
          <w:szCs w:val="32"/>
          <w:u w:val="none"/>
        </w:rPr>
        <w:t>：</w:t>
      </w:r>
    </w:p>
    <w:p>
      <w:pPr>
        <w:jc w:val="center"/>
        <w:rPr>
          <w:rFonts w:hint="eastAsia" w:ascii="仿宋" w:hAnsi="仿宋" w:eastAsia="仿宋" w:cs="仿宋"/>
          <w:b/>
          <w:bCs/>
          <w:i w:val="0"/>
          <w:iCs w:val="0"/>
          <w:sz w:val="24"/>
          <w:szCs w:val="32"/>
          <w:u w:val="none"/>
        </w:rPr>
      </w:pPr>
      <w:r>
        <w:rPr>
          <w:rFonts w:hint="eastAsia" w:ascii="仿宋" w:hAnsi="仿宋" w:eastAsia="仿宋" w:cs="仿宋"/>
          <w:b/>
          <w:bCs/>
          <w:i w:val="0"/>
          <w:iCs w:val="0"/>
          <w:sz w:val="24"/>
          <w:szCs w:val="32"/>
          <w:u w:val="none"/>
        </w:rPr>
        <w:t>2020年奥地利维也纳国际摄影奖揭晓 尚图坊共获1金1银1铜等51个奖项</w:t>
      </w:r>
    </w:p>
    <w:p>
      <w:pPr>
        <w:jc w:val="center"/>
        <w:rPr>
          <w:rFonts w:hint="eastAsia" w:ascii="仿宋" w:hAnsi="仿宋" w:eastAsia="仿宋" w:cs="仿宋"/>
          <w:b/>
          <w:bCs/>
          <w:i w:val="0"/>
          <w:iCs w:val="0"/>
          <w:sz w:val="24"/>
          <w:szCs w:val="32"/>
          <w:u w:val="none"/>
        </w:rPr>
      </w:pPr>
    </w:p>
    <w:p>
      <w:pPr>
        <w:jc w:val="both"/>
        <w:rPr>
          <w:rFonts w:hint="eastAsia" w:ascii="仿宋" w:hAnsi="仿宋" w:eastAsia="仿宋" w:cs="仿宋"/>
          <w:b w:val="0"/>
          <w:bCs w:val="0"/>
          <w:i w:val="0"/>
          <w:iCs w:val="0"/>
          <w:sz w:val="24"/>
          <w:szCs w:val="32"/>
          <w:u w:val="none"/>
        </w:rPr>
      </w:pPr>
      <w:r>
        <w:rPr>
          <w:rFonts w:hint="eastAsia" w:ascii="仿宋" w:hAnsi="仿宋" w:eastAsia="仿宋" w:cs="仿宋"/>
          <w:b/>
          <w:bCs/>
          <w:i w:val="0"/>
          <w:iCs w:val="0"/>
          <w:sz w:val="24"/>
          <w:szCs w:val="32"/>
          <w:u w:val="none"/>
        </w:rPr>
        <w:t xml:space="preserve">  </w:t>
      </w:r>
      <w:r>
        <w:rPr>
          <w:rFonts w:hint="eastAsia" w:ascii="仿宋" w:hAnsi="仿宋" w:eastAsia="仿宋" w:cs="仿宋"/>
          <w:b w:val="0"/>
          <w:bCs w:val="0"/>
          <w:i w:val="0"/>
          <w:iCs w:val="0"/>
          <w:sz w:val="24"/>
          <w:szCs w:val="32"/>
          <w:u w:val="none"/>
        </w:rPr>
        <w:t>      2020年奥地利维也纳国际摄影奖日前揭晓，尚图坊共获得1金1银1铜等51个奖项。</w:t>
      </w:r>
    </w:p>
    <w:p>
      <w:pPr>
        <w:jc w:val="both"/>
        <w:rPr>
          <w:rFonts w:hint="eastAsia" w:ascii="仿宋" w:hAnsi="仿宋" w:eastAsia="仿宋" w:cs="仿宋"/>
          <w:b w:val="0"/>
          <w:bCs w:val="0"/>
          <w:i w:val="0"/>
          <w:iCs w:val="0"/>
          <w:sz w:val="24"/>
          <w:szCs w:val="32"/>
          <w:u w:val="none"/>
        </w:rPr>
      </w:pPr>
      <w:r>
        <w:rPr>
          <w:rFonts w:hint="eastAsia" w:ascii="仿宋" w:hAnsi="仿宋" w:eastAsia="仿宋" w:cs="仿宋"/>
          <w:b w:val="0"/>
          <w:bCs w:val="0"/>
          <w:i w:val="0"/>
          <w:iCs w:val="0"/>
          <w:sz w:val="24"/>
          <w:szCs w:val="32"/>
          <w:u w:val="none"/>
        </w:rPr>
        <w:t>        在这些获奖作品中，摄影师周立春独获一枚金牌，作品《一局老棋》荣获享受生活组VIEphoto金牌，摄影师杨胜华一人独揽两大奖项，作品《万马奔跑》获黑白组VIEphoto银牌，同时《漫游醉美吊脚楼》获旅游组评委推荐奖，即获得价值2500欧元的挪威B-Exclusive假日旅馆为期一周的住宿，成绩优异。此外摄影师雷尊惠的《搬运工的心事》获黑白组VIEphoto铜牌。</w:t>
      </w:r>
    </w:p>
    <w:p>
      <w:pPr>
        <w:jc w:val="both"/>
        <w:rPr>
          <w:rFonts w:hint="eastAsia" w:ascii="仿宋" w:hAnsi="仿宋" w:eastAsia="仿宋" w:cs="仿宋"/>
          <w:b w:val="0"/>
          <w:bCs w:val="0"/>
          <w:i w:val="0"/>
          <w:iCs w:val="0"/>
          <w:sz w:val="24"/>
          <w:szCs w:val="32"/>
          <w:u w:val="none"/>
        </w:rPr>
      </w:pPr>
      <w:r>
        <w:rPr>
          <w:rFonts w:hint="eastAsia" w:ascii="仿宋" w:hAnsi="仿宋" w:eastAsia="仿宋" w:cs="仿宋"/>
          <w:b w:val="0"/>
          <w:bCs w:val="0"/>
          <w:i w:val="0"/>
          <w:iCs w:val="0"/>
          <w:sz w:val="24"/>
          <w:szCs w:val="32"/>
          <w:u w:val="none"/>
        </w:rPr>
        <w:t>        除以上获奖作品外，共有翟铭《王硇村的快乐》、余宁台《与生命共舞》、李玉山《苍茫宝古图》、娄贵山《往事如烟》、王洪山《老茶馆》等47幅次由尚图坊制作并选送的优秀作品在本次赛事中获得优秀奖。</w:t>
      </w:r>
    </w:p>
    <w:p>
      <w:pPr>
        <w:jc w:val="both"/>
        <w:rPr>
          <w:rFonts w:hint="eastAsia" w:ascii="仿宋" w:hAnsi="仿宋" w:eastAsia="仿宋" w:cs="仿宋"/>
          <w:b w:val="0"/>
          <w:bCs w:val="0"/>
          <w:i w:val="0"/>
          <w:iCs w:val="0"/>
          <w:sz w:val="24"/>
          <w:szCs w:val="32"/>
          <w:u w:val="none"/>
        </w:rPr>
      </w:pPr>
      <w:r>
        <w:rPr>
          <w:rFonts w:hint="eastAsia" w:ascii="仿宋" w:hAnsi="仿宋" w:eastAsia="仿宋" w:cs="仿宋"/>
          <w:b w:val="0"/>
          <w:bCs w:val="0"/>
          <w:i w:val="0"/>
          <w:iCs w:val="0"/>
          <w:sz w:val="24"/>
          <w:szCs w:val="32"/>
          <w:u w:val="none"/>
        </w:rPr>
        <w:t>        本赛事由奥地利LIK Academy for Photo and Design主办，获奖摄影师将受邀参加2020年维也纳夏季摄影节。设有我们的世界-自然之美、学生奖、开放组、黑白组、享受生活、旅游组这六个组别。</w:t>
      </w:r>
    </w:p>
    <w:p>
      <w:pPr>
        <w:jc w:val="left"/>
        <w:rPr>
          <w:rFonts w:hint="eastAsia" w:ascii="仿宋" w:hAnsi="仿宋" w:eastAsia="仿宋" w:cs="仿宋"/>
          <w:b w:val="0"/>
          <w:bCs w:val="0"/>
          <w:sz w:val="24"/>
          <w:szCs w:val="32"/>
          <w:u w:val="none"/>
        </w:rPr>
      </w:pPr>
      <w:r>
        <w:rPr>
          <w:rFonts w:hint="eastAsia" w:ascii="仿宋" w:hAnsi="仿宋" w:eastAsia="仿宋" w:cs="仿宋"/>
          <w:b/>
          <w:bCs/>
          <w:sz w:val="24"/>
          <w:szCs w:val="32"/>
          <w:u w:val="none"/>
        </w:rPr>
        <w:t>更多信息详询：</w:t>
      </w: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"http://www.shangtuf.com/article/show/8718.htm"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http://www.shangtuf.com/article/show/8718.htm</w:t>
      </w:r>
      <w:r>
        <w:rPr>
          <w:rFonts w:hint="eastAsia" w:ascii="仿宋" w:hAnsi="仿宋" w:eastAsia="仿宋" w:cs="仿宋"/>
          <w:b w:val="0"/>
          <w:bCs w:val="0"/>
          <w:sz w:val="24"/>
          <w:szCs w:val="32"/>
          <w:u w:val="none"/>
        </w:rPr>
        <w:fldChar w:fldCharType="end"/>
      </w:r>
    </w:p>
    <w:p>
      <w:pPr>
        <w:jc w:val="left"/>
        <w:rPr>
          <w:rFonts w:hint="eastAsia" w:ascii="仿宋" w:hAnsi="仿宋" w:eastAsia="仿宋" w:cs="仿宋"/>
          <w:b w:val="0"/>
          <w:bCs w:val="0"/>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重点赛事推荐1:</w:t>
      </w:r>
    </w:p>
    <w:p>
      <w:pPr>
        <w:jc w:val="left"/>
        <w:rPr>
          <w:rFonts w:hint="eastAsia" w:ascii="仿宋" w:hAnsi="仿宋" w:eastAsia="仿宋" w:cs="仿宋"/>
          <w:b/>
          <w:bCs/>
          <w:sz w:val="24"/>
          <w:szCs w:val="32"/>
          <w:u w:val="none"/>
        </w:rPr>
      </w:pP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2020年第六届挪威罗弗敦国际摄影艺术展</w:t>
      </w:r>
    </w:p>
    <w:p>
      <w:pPr>
        <w:jc w:val="center"/>
        <w:rPr>
          <w:rFonts w:hint="eastAsia" w:ascii="仿宋" w:hAnsi="仿宋" w:eastAsia="仿宋" w:cs="仿宋"/>
          <w:b/>
          <w:bCs/>
          <w:sz w:val="24"/>
          <w:szCs w:val="32"/>
          <w:u w:val="none"/>
        </w:rPr>
      </w:pP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lang w:eastAsia="zh-CN"/>
        </w:rPr>
        <w:t>一</w:t>
      </w:r>
      <w:r>
        <w:rPr>
          <w:rFonts w:hint="eastAsia" w:ascii="仿宋" w:hAnsi="仿宋" w:eastAsia="仿宋" w:cs="仿宋"/>
          <w:b w:val="0"/>
          <w:bCs w:val="0"/>
          <w:sz w:val="24"/>
          <w:szCs w:val="32"/>
          <w:u w:val="none"/>
        </w:rPr>
        <w:t>、主题：</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A)彩色数码开放组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B)黑白数码开放组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C)风光组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lang w:eastAsia="zh-CN"/>
        </w:rPr>
        <w:t>二</w:t>
      </w:r>
      <w:r>
        <w:rPr>
          <w:rFonts w:hint="eastAsia" w:ascii="仿宋" w:hAnsi="仿宋" w:eastAsia="仿宋" w:cs="仿宋"/>
          <w:b w:val="0"/>
          <w:bCs w:val="0"/>
          <w:sz w:val="24"/>
          <w:szCs w:val="32"/>
          <w:u w:val="none"/>
        </w:rPr>
        <w:t>、奖项（共81个奖项）：</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最佳挪威摄影师-NSFF奖杯+奖金1500挪威克朗</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最佳挪威俱乐部-NSFF奖杯+奖金1500挪威克朗</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FIAP蓝色勋章奖给最佳摄影师</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每个组别设以下奖项：</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PSA金牌、FIAP金牌、BOFK金牌、展览金牌各一枚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PSA银牌、FIAP银牌、BOFK银牌、展览银牌各一枚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PSA铜牌、FIAP铜牌、BOFK铜牌、展览铜牌各一枚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主席推荐奖一份</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PSA勋带奖三枚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FIAP勋带奖三枚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展览勋带奖三枚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BOFK勋带奖三枚</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主席推荐奖一份（BOFK金牌）</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lang w:eastAsia="zh-CN"/>
        </w:rPr>
        <w:t>三</w:t>
      </w:r>
      <w:r>
        <w:rPr>
          <w:rFonts w:hint="eastAsia" w:ascii="仿宋" w:hAnsi="仿宋" w:eastAsia="仿宋" w:cs="仿宋"/>
          <w:b w:val="0"/>
          <w:bCs w:val="0"/>
          <w:sz w:val="24"/>
          <w:szCs w:val="32"/>
          <w:u w:val="none"/>
        </w:rPr>
        <w:t>、重要日期： 2020年9月1日</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更多信息详询：</w:t>
      </w: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"http://www.shangtuf.com/article/show/8725.htm"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http://www.shangtuf.com/article/show/8725.htm</w:t>
      </w:r>
      <w:r>
        <w:rPr>
          <w:rFonts w:hint="eastAsia" w:ascii="仿宋" w:hAnsi="仿宋" w:eastAsia="仿宋" w:cs="仿宋"/>
          <w:b w:val="0"/>
          <w:bCs w:val="0"/>
          <w:sz w:val="24"/>
          <w:szCs w:val="32"/>
          <w:u w:val="none"/>
        </w:rPr>
        <w:fldChar w:fldCharType="end"/>
      </w:r>
    </w:p>
    <w:p>
      <w:pPr>
        <w:jc w:val="left"/>
        <w:rPr>
          <w:rFonts w:hint="eastAsia" w:ascii="仿宋" w:hAnsi="仿宋" w:eastAsia="仿宋" w:cs="仿宋"/>
          <w:b w:val="0"/>
          <w:bCs w:val="0"/>
          <w:sz w:val="24"/>
          <w:szCs w:val="32"/>
          <w:u w:val="none"/>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2</w:t>
      </w:r>
      <w:r>
        <w:rPr>
          <w:rFonts w:hint="eastAsia" w:ascii="仿宋" w:hAnsi="仿宋" w:eastAsia="仿宋" w:cs="仿宋"/>
          <w:b/>
          <w:bCs/>
          <w:sz w:val="24"/>
          <w:szCs w:val="32"/>
          <w:u w:val="none"/>
        </w:rPr>
        <w:t>:</w:t>
      </w: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2020年第七届德国AC-FOTO四地摄影公开巡回展</w:t>
      </w:r>
    </w:p>
    <w:p>
      <w:pPr>
        <w:jc w:val="center"/>
        <w:rPr>
          <w:rFonts w:hint="eastAsia" w:ascii="仿宋" w:hAnsi="仿宋" w:eastAsia="仿宋" w:cs="仿宋"/>
          <w:b/>
          <w:bCs/>
          <w:sz w:val="24"/>
          <w:szCs w:val="32"/>
          <w:u w:val="none"/>
        </w:rPr>
      </w:pP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lang w:eastAsia="zh-CN"/>
        </w:rPr>
        <w:t>一</w:t>
      </w:r>
      <w:r>
        <w:rPr>
          <w:rFonts w:hint="eastAsia" w:ascii="仿宋" w:hAnsi="仿宋" w:eastAsia="仿宋" w:cs="仿宋"/>
          <w:b w:val="0"/>
          <w:bCs w:val="0"/>
          <w:sz w:val="24"/>
          <w:szCs w:val="32"/>
          <w:u w:val="none"/>
        </w:rPr>
        <w:t>、主题：</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A）自然组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B）野生动物组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C）彩色开放组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D）黑白开放组</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lang w:eastAsia="zh-CN"/>
        </w:rPr>
        <w:t>二</w:t>
      </w:r>
      <w:r>
        <w:rPr>
          <w:rFonts w:hint="eastAsia" w:ascii="仿宋" w:hAnsi="仿宋" w:eastAsia="仿宋" w:cs="仿宋"/>
          <w:b w:val="0"/>
          <w:bCs w:val="0"/>
          <w:sz w:val="24"/>
          <w:szCs w:val="32"/>
          <w:u w:val="none"/>
        </w:rPr>
        <w:t>、奖项（共208个奖项）：</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16个最佳作品奖-PSA金牌</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32枚GO金牌</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160个勋带奖</w:t>
      </w:r>
    </w:p>
    <w:p>
      <w:pPr>
        <w:jc w:val="left"/>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lang w:eastAsia="zh-CN"/>
        </w:rPr>
        <w:t>三、</w:t>
      </w:r>
      <w:r>
        <w:rPr>
          <w:rFonts w:hint="eastAsia" w:ascii="仿宋" w:hAnsi="仿宋" w:eastAsia="仿宋" w:cs="仿宋"/>
          <w:b w:val="0"/>
          <w:bCs w:val="0"/>
          <w:sz w:val="24"/>
          <w:szCs w:val="32"/>
          <w:u w:val="none"/>
        </w:rPr>
        <w:t>截止日期：2020年9月8日</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eastAsia="zh-CN"/>
        </w:rPr>
        <w:t>更多信息查询：</w:t>
      </w:r>
      <w:r>
        <w:rPr>
          <w:rFonts w:hint="eastAsia" w:ascii="仿宋" w:hAnsi="仿宋" w:eastAsia="仿宋" w:cs="仿宋"/>
          <w:b w:val="0"/>
          <w:bCs w:val="0"/>
          <w:sz w:val="24"/>
          <w:szCs w:val="32"/>
          <w:u w:val="none"/>
          <w:lang w:val="en-US" w:eastAsia="zh-CN"/>
        </w:rPr>
        <w:t>http://www.shangtuf.com/article/show/8731.htm</w:t>
      </w:r>
    </w:p>
    <w:p>
      <w:pPr>
        <w:jc w:val="left"/>
        <w:rPr>
          <w:rFonts w:hint="eastAsia" w:ascii="仿宋" w:hAnsi="仿宋" w:eastAsia="仿宋" w:cs="仿宋"/>
          <w:b w:val="0"/>
          <w:bCs w:val="0"/>
          <w:sz w:val="24"/>
          <w:szCs w:val="32"/>
          <w:u w:val="none"/>
          <w:lang w:val="en-US" w:eastAsia="zh-CN"/>
        </w:rPr>
      </w:pP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3</w:t>
      </w:r>
      <w:r>
        <w:rPr>
          <w:rFonts w:hint="eastAsia" w:ascii="仿宋" w:hAnsi="仿宋" w:eastAsia="仿宋" w:cs="仿宋"/>
          <w:b/>
          <w:bCs/>
          <w:sz w:val="24"/>
          <w:szCs w:val="32"/>
          <w:u w:val="none"/>
        </w:rPr>
        <w:t>:</w:t>
      </w:r>
    </w:p>
    <w:p>
      <w:p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2020年中国香港第75届国际摄影沙龙</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一、组别</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A）黑白照片组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B）彩色照片组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C）彩色数码组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D）黑白数码组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E）旅游数码组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二、奖项（共175个奖项）：</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全场最佳摄影师将获FIAP蓝色勋章一枚</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每组设以下奖项：</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香港摄影学会金牌一面、银牌二面、铜牌三面、优异证书十份</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香港摄影学会全套最佳作品赠与学会奖杯</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国际影艺联盟金牌一面、勋带奖二份</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美国摄影学会金牌一面、勋带奖三份</w:t>
      </w:r>
    </w:p>
    <w:p>
      <w:pPr>
        <w:numPr>
          <w:ilvl w:val="0"/>
          <w:numId w:val="2"/>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截止日期：照片组：2020年9月10日，数码组：9月15日 </w:t>
      </w:r>
    </w:p>
    <w:p>
      <w:pPr>
        <w:numPr>
          <w:ilvl w:val="0"/>
          <w:numId w:val="0"/>
        </w:numPr>
        <w:jc w:val="left"/>
        <w:rPr>
          <w:rFonts w:hint="eastAsia" w:ascii="仿宋" w:hAnsi="仿宋" w:eastAsia="仿宋" w:cs="仿宋"/>
          <w:b w:val="0"/>
          <w:bCs w:val="0"/>
          <w:sz w:val="24"/>
          <w:szCs w:val="32"/>
          <w:u w:val="none"/>
          <w:lang w:eastAsia="zh-CN"/>
        </w:rPr>
      </w:pPr>
      <w:r>
        <w:rPr>
          <w:rFonts w:hint="eastAsia" w:ascii="仿宋" w:hAnsi="仿宋" w:eastAsia="仿宋" w:cs="仿宋"/>
          <w:b w:val="0"/>
          <w:bCs w:val="0"/>
          <w:sz w:val="24"/>
          <w:szCs w:val="32"/>
          <w:u w:val="none"/>
          <w:lang w:eastAsia="zh-CN"/>
        </w:rPr>
        <w:t>更多信息查询：</w:t>
      </w:r>
      <w:r>
        <w:rPr>
          <w:rFonts w:hint="eastAsia" w:ascii="仿宋" w:hAnsi="仿宋" w:eastAsia="仿宋" w:cs="仿宋"/>
          <w:b w:val="0"/>
          <w:bCs w:val="0"/>
          <w:sz w:val="24"/>
          <w:szCs w:val="32"/>
          <w:u w:val="none"/>
          <w:lang w:eastAsia="zh-CN"/>
        </w:rPr>
        <w:fldChar w:fldCharType="begin"/>
      </w:r>
      <w:r>
        <w:rPr>
          <w:rFonts w:hint="eastAsia" w:ascii="仿宋" w:hAnsi="仿宋" w:eastAsia="仿宋" w:cs="仿宋"/>
          <w:b w:val="0"/>
          <w:bCs w:val="0"/>
          <w:sz w:val="24"/>
          <w:szCs w:val="32"/>
          <w:u w:val="none"/>
          <w:lang w:eastAsia="zh-CN"/>
        </w:rPr>
        <w:instrText xml:space="preserve"> HYPERLINK "http://www.shangtuf.com/article/show/8730.htm" </w:instrText>
      </w:r>
      <w:r>
        <w:rPr>
          <w:rFonts w:hint="eastAsia" w:ascii="仿宋" w:hAnsi="仿宋" w:eastAsia="仿宋" w:cs="仿宋"/>
          <w:b w:val="0"/>
          <w:bCs w:val="0"/>
          <w:sz w:val="24"/>
          <w:szCs w:val="32"/>
          <w:u w:val="none"/>
          <w:lang w:eastAsia="zh-CN"/>
        </w:rPr>
        <w:fldChar w:fldCharType="separate"/>
      </w:r>
      <w:r>
        <w:rPr>
          <w:rStyle w:val="5"/>
          <w:rFonts w:hint="eastAsia" w:ascii="仿宋" w:hAnsi="仿宋" w:eastAsia="仿宋" w:cs="仿宋"/>
          <w:b w:val="0"/>
          <w:bCs w:val="0"/>
          <w:sz w:val="24"/>
          <w:szCs w:val="32"/>
          <w:lang w:eastAsia="zh-CN"/>
        </w:rPr>
        <w:t>http://www.shangtuf.com/article/show/8730.htm</w:t>
      </w:r>
      <w:r>
        <w:rPr>
          <w:rFonts w:hint="eastAsia" w:ascii="仿宋" w:hAnsi="仿宋" w:eastAsia="仿宋" w:cs="仿宋"/>
          <w:b w:val="0"/>
          <w:bCs w:val="0"/>
          <w:sz w:val="24"/>
          <w:szCs w:val="32"/>
          <w:u w:val="none"/>
          <w:lang w:eastAsia="zh-CN"/>
        </w:rPr>
        <w:fldChar w:fldCharType="end"/>
      </w:r>
    </w:p>
    <w:p>
      <w:pPr>
        <w:numPr>
          <w:ilvl w:val="0"/>
          <w:numId w:val="0"/>
        </w:numPr>
        <w:jc w:val="left"/>
        <w:rPr>
          <w:rFonts w:hint="eastAsia" w:ascii="仿宋" w:hAnsi="仿宋" w:eastAsia="仿宋" w:cs="仿宋"/>
          <w:b w:val="0"/>
          <w:bCs w:val="0"/>
          <w:sz w:val="24"/>
          <w:szCs w:val="32"/>
          <w:u w:val="none"/>
          <w:lang w:val="en-US" w:eastAsia="zh-CN"/>
        </w:rPr>
      </w:pPr>
    </w:p>
    <w:p>
      <w:pPr>
        <w:numPr>
          <w:ilvl w:val="0"/>
          <w:numId w:val="0"/>
        </w:numPr>
        <w:jc w:val="left"/>
        <w:rPr>
          <w:rFonts w:hint="eastAsia" w:ascii="仿宋" w:hAnsi="仿宋" w:eastAsia="仿宋" w:cs="仿宋"/>
          <w:b w:val="0"/>
          <w:bCs w:val="0"/>
          <w:sz w:val="24"/>
          <w:szCs w:val="32"/>
          <w:u w:val="none"/>
          <w:lang w:val="en-US" w:eastAsia="zh-CN"/>
        </w:rPr>
      </w:pP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4</w:t>
      </w:r>
      <w:r>
        <w:rPr>
          <w:rFonts w:hint="eastAsia" w:ascii="仿宋" w:hAnsi="仿宋" w:eastAsia="仿宋" w:cs="仿宋"/>
          <w:b/>
          <w:bCs/>
          <w:sz w:val="24"/>
          <w:szCs w:val="32"/>
          <w:u w:val="none"/>
        </w:rPr>
        <w:t>:</w:t>
      </w:r>
    </w:p>
    <w:p>
      <w:p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2020年法国巴黎航空摄影奖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一、主题：</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A）建筑组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B）自然组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C）人物组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D）艺术组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E）编辑组，共设4个小组别：运动/记录/环境/旅游</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F）房产组，共设3个小组别：酒店/住宿地/其他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二、奖项（共5000美金）：</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全场大奖：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年度航拍摄影师奖+1500美元奖金+作品在巴黎展出+国际媒体+作品在社交媒体展出+作品在网上画廊展出+电子证书和奖牌</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每组冠军（共7名，每位获赠500美元奖金+作品在巴黎展出+国际媒体+作品在社交媒体展出+作品在网上画廊展出+电子证书和奖牌）：</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年度城市航拍摄影师奖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年度自然航拍摄影师奖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年度人物航拍摄影师奖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年度婚礼航拍摄影师奖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年度艺术航拍摄影师奖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年度编辑航拍摄影师奖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年度房产航拍摄影师奖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各小组别设有金、银、铜奖</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各小组别设有优秀奖</w:t>
      </w:r>
    </w:p>
    <w:p>
      <w:pPr>
        <w:numPr>
          <w:ilvl w:val="0"/>
          <w:numId w:val="2"/>
        </w:numPr>
        <w:ind w:left="0" w:leftChars="0" w:firstLine="0" w:firstLineChars="0"/>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最终截止日期：2020年9月12日</w:t>
      </w:r>
    </w:p>
    <w:p>
      <w:pPr>
        <w:numPr>
          <w:numId w:val="0"/>
        </w:numPr>
        <w:ind w:leftChars="0"/>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eastAsia="zh-CN"/>
        </w:rPr>
        <w:t>更多信息查询：</w:t>
      </w: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fldChar w:fldCharType="begin"/>
      </w:r>
      <w:r>
        <w:rPr>
          <w:rFonts w:hint="eastAsia" w:ascii="仿宋" w:hAnsi="仿宋" w:eastAsia="仿宋" w:cs="仿宋"/>
          <w:b/>
          <w:bCs/>
          <w:sz w:val="24"/>
          <w:szCs w:val="32"/>
          <w:u w:val="none"/>
        </w:rPr>
        <w:instrText xml:space="preserve"> HYPERLINK "http://www.shangtuf.com/article/show/8729.htm" </w:instrText>
      </w:r>
      <w:r>
        <w:rPr>
          <w:rFonts w:hint="eastAsia" w:ascii="仿宋" w:hAnsi="仿宋" w:eastAsia="仿宋" w:cs="仿宋"/>
          <w:b/>
          <w:bCs/>
          <w:sz w:val="24"/>
          <w:szCs w:val="32"/>
          <w:u w:val="none"/>
        </w:rPr>
        <w:fldChar w:fldCharType="separate"/>
      </w:r>
      <w:r>
        <w:rPr>
          <w:rStyle w:val="5"/>
          <w:rFonts w:hint="eastAsia" w:ascii="仿宋" w:hAnsi="仿宋" w:eastAsia="仿宋" w:cs="仿宋"/>
          <w:b/>
          <w:bCs/>
          <w:sz w:val="24"/>
          <w:szCs w:val="32"/>
        </w:rPr>
        <w:t>http://www.shangtuf.com/article/show/8729.htm</w:t>
      </w:r>
      <w:r>
        <w:rPr>
          <w:rStyle w:val="5"/>
          <w:rFonts w:hint="eastAsia" w:ascii="仿宋" w:hAnsi="仿宋" w:eastAsia="仿宋" w:cs="仿宋"/>
          <w:b/>
          <w:bCs/>
          <w:sz w:val="24"/>
          <w:szCs w:val="32"/>
        </w:rPr>
        <w:br w:type="textWrapping"/>
      </w:r>
      <w:r>
        <w:rPr>
          <w:rFonts w:hint="eastAsia" w:ascii="仿宋" w:hAnsi="仿宋" w:eastAsia="仿宋" w:cs="仿宋"/>
          <w:b/>
          <w:bCs/>
          <w:sz w:val="24"/>
          <w:szCs w:val="32"/>
          <w:u w:val="none"/>
        </w:rPr>
        <w:fldChar w:fldCharType="end"/>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5</w:t>
      </w:r>
      <w:r>
        <w:rPr>
          <w:rFonts w:hint="eastAsia" w:ascii="仿宋" w:hAnsi="仿宋" w:eastAsia="仿宋" w:cs="仿宋"/>
          <w:b/>
          <w:bCs/>
          <w:sz w:val="24"/>
          <w:szCs w:val="32"/>
          <w:u w:val="none"/>
        </w:rPr>
        <w:t>:</w:t>
      </w:r>
    </w:p>
    <w:p>
      <w:pPr>
        <w:jc w:val="left"/>
        <w:rPr>
          <w:rFonts w:hint="eastAsia" w:ascii="仿宋" w:hAnsi="仿宋" w:eastAsia="仿宋" w:cs="仿宋"/>
          <w:b/>
          <w:bCs/>
          <w:sz w:val="24"/>
          <w:szCs w:val="32"/>
          <w:u w:val="none"/>
          <w:lang w:val="en-US" w:eastAsia="zh-CN"/>
        </w:rPr>
      </w:pPr>
    </w:p>
    <w:p>
      <w:pPr>
        <w:jc w:val="center"/>
        <w:rPr>
          <w:rFonts w:hint="default"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2020年阿联酋 XPOSURE国际摄影奖</w:t>
      </w:r>
    </w:p>
    <w:p>
      <w:pPr>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一、主题：</w:t>
      </w:r>
    </w:p>
    <w:p>
      <w:pPr>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A）风光摄影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B）人像摄影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C）建筑摄影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D）新闻摄影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E）航空摄影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F）旅游摄影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G）微距摄影</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H）电影短片组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I）青年组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J）沙迦政府开放组</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二、奖项（61个奖项）：</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全场大奖获得者将获得以下奖项：</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奖金3000美元</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数码产品</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前来阿联酋沙迦参加颁奖典礼的机票和住宿</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作品参加阿联酋沙迦Xposure摄影节</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作品收录在阿联酋沙迦Xposure年鉴</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组别冠军奖获得以下奖项：</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奖金1500美元</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数码产品</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前来阿联酋沙迦参加颁奖典礼的机票和住宿</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作品参加阿联酋沙迦Xposure摄影节</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作品收录在阿联酋沙迦Xposure年鉴</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组别亚军奖获得以下奖项：</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奖金1500美元</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数码产品</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前来阿联酋沙迦参加颁奖典礼的机票和住宿</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作品参加阿联酋沙迦Xposure摄影节</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作品收录在阿联酋沙迦Xposure年鉴</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每组5位入选奖：作品参加阿联酋沙迦Xposure摄影节</w:t>
      </w:r>
    </w:p>
    <w:p>
      <w:pPr>
        <w:numPr>
          <w:ilvl w:val="0"/>
          <w:numId w:val="2"/>
        </w:numPr>
        <w:ind w:left="0" w:leftChars="0" w:firstLine="0" w:firstLineChars="0"/>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截止日期：2020年6月24日（延长至2020年9月15日）</w:t>
      </w:r>
    </w:p>
    <w:p>
      <w:pPr>
        <w:jc w:val="left"/>
        <w:rPr>
          <w:rFonts w:hint="eastAsia" w:ascii="仿宋" w:hAnsi="仿宋" w:eastAsia="仿宋" w:cs="仿宋"/>
          <w:b w:val="0"/>
          <w:bCs w:val="0"/>
          <w:sz w:val="24"/>
          <w:szCs w:val="32"/>
          <w:u w:val="none"/>
          <w:lang w:eastAsia="zh-CN"/>
        </w:rPr>
      </w:pPr>
      <w:r>
        <w:rPr>
          <w:rFonts w:hint="eastAsia" w:ascii="仿宋" w:hAnsi="仿宋" w:eastAsia="仿宋" w:cs="仿宋"/>
          <w:b w:val="0"/>
          <w:bCs w:val="0"/>
          <w:sz w:val="24"/>
          <w:szCs w:val="32"/>
          <w:u w:val="none"/>
          <w:lang w:eastAsia="zh-CN"/>
        </w:rPr>
        <w:t>更多信息查询：</w:t>
      </w:r>
    </w:p>
    <w:p>
      <w:pPr>
        <w:jc w:val="left"/>
        <w:rPr>
          <w:rFonts w:hint="eastAsia" w:ascii="仿宋" w:hAnsi="仿宋" w:eastAsia="仿宋" w:cs="仿宋"/>
          <w:b w:val="0"/>
          <w:bCs w:val="0"/>
          <w:sz w:val="24"/>
          <w:szCs w:val="32"/>
          <w:u w:val="none"/>
          <w:lang w:eastAsia="zh-CN"/>
        </w:rPr>
      </w:pPr>
      <w:r>
        <w:rPr>
          <w:rFonts w:hint="eastAsia" w:ascii="仿宋" w:hAnsi="仿宋" w:eastAsia="仿宋" w:cs="仿宋"/>
          <w:b w:val="0"/>
          <w:bCs w:val="0"/>
          <w:sz w:val="24"/>
          <w:szCs w:val="32"/>
          <w:u w:val="none"/>
          <w:lang w:eastAsia="zh-CN"/>
        </w:rPr>
        <w:fldChar w:fldCharType="begin"/>
      </w:r>
      <w:r>
        <w:rPr>
          <w:rFonts w:hint="eastAsia" w:ascii="仿宋" w:hAnsi="仿宋" w:eastAsia="仿宋" w:cs="仿宋"/>
          <w:b w:val="0"/>
          <w:bCs w:val="0"/>
          <w:sz w:val="24"/>
          <w:szCs w:val="32"/>
          <w:u w:val="none"/>
          <w:lang w:eastAsia="zh-CN"/>
        </w:rPr>
        <w:instrText xml:space="preserve"> HYPERLINK "http://www.shangtuf.com/article/show/8591.htm" </w:instrText>
      </w:r>
      <w:r>
        <w:rPr>
          <w:rFonts w:hint="eastAsia" w:ascii="仿宋" w:hAnsi="仿宋" w:eastAsia="仿宋" w:cs="仿宋"/>
          <w:b w:val="0"/>
          <w:bCs w:val="0"/>
          <w:sz w:val="24"/>
          <w:szCs w:val="32"/>
          <w:u w:val="none"/>
          <w:lang w:eastAsia="zh-CN"/>
        </w:rPr>
        <w:fldChar w:fldCharType="separate"/>
      </w:r>
      <w:r>
        <w:rPr>
          <w:rStyle w:val="5"/>
          <w:rFonts w:hint="eastAsia" w:ascii="仿宋" w:hAnsi="仿宋" w:eastAsia="仿宋" w:cs="仿宋"/>
          <w:b w:val="0"/>
          <w:bCs w:val="0"/>
          <w:sz w:val="24"/>
          <w:szCs w:val="32"/>
          <w:lang w:eastAsia="zh-CN"/>
        </w:rPr>
        <w:t>http://www.shangtuf.com/article/show/8591.htm</w:t>
      </w:r>
      <w:r>
        <w:rPr>
          <w:rFonts w:hint="eastAsia" w:ascii="仿宋" w:hAnsi="仿宋" w:eastAsia="仿宋" w:cs="仿宋"/>
          <w:b w:val="0"/>
          <w:bCs w:val="0"/>
          <w:sz w:val="24"/>
          <w:szCs w:val="32"/>
          <w:u w:val="none"/>
          <w:lang w:eastAsia="zh-CN"/>
        </w:rPr>
        <w:fldChar w:fldCharType="end"/>
      </w:r>
    </w:p>
    <w:p>
      <w:pPr>
        <w:jc w:val="left"/>
        <w:rPr>
          <w:rFonts w:hint="eastAsia" w:ascii="仿宋" w:hAnsi="仿宋" w:eastAsia="仿宋" w:cs="仿宋"/>
          <w:b w:val="0"/>
          <w:bCs w:val="0"/>
          <w:sz w:val="24"/>
          <w:szCs w:val="32"/>
          <w:u w:val="none"/>
          <w:lang w:eastAsia="zh-CN"/>
        </w:rPr>
      </w:pP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6</w:t>
      </w:r>
      <w:r>
        <w:rPr>
          <w:rFonts w:hint="eastAsia" w:ascii="仿宋" w:hAnsi="仿宋" w:eastAsia="仿宋" w:cs="仿宋"/>
          <w:b/>
          <w:bCs/>
          <w:sz w:val="24"/>
          <w:szCs w:val="32"/>
          <w:u w:val="none"/>
        </w:rPr>
        <w:t>:</w:t>
      </w: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第六十七届新加坡国际摄影奖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一、主题：</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A）黑白开放组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B）彩色开放组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C）街头组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D）人物组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E）自然组（不可添加或删除任何元素）</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F）旅游组（不可添加或删除任何元素）</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二、奖项（共145个奖项）：</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FIAP蓝色徽章奖也将颁发给入选作品累计张数最多的参赛者。</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数码黑白公开组(PSA-PID)</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 Gibson Hill 博士纪念金牌奖（本组最佳奖）、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FIAP金牌奖、FIAP银牌奖、铜牌奖，勋带奖2枚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PSA金牌奖、PSA银牌奖、铜牌奖，勋带奖2枚；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GPU金牌奖、GPU银牌奖、铜牌奖，勋带奖2枚；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PSS银牌奖、铜牌奖，勋带奖3枚；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IAAP金、银、铜牌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数码彩色公开组(PSA-PID)</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PSS洪水才纪念金牌奖（本组最佳奖）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FIAP金牌奖、FIAP银牌奖、铜牌奖，勋带奖2枚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PSA金牌奖、PSA银牌奖、铜牌奖，勋带奖2枚；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GPU金牌奖、GPU银牌奖、铜牌奖，勋带奖2枚；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PSS银牌奖、铜牌奖，勋带奖3枚；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IAAP金、银、铜牌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数码专题组：街头组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PSS-Yip Cheong Fun纪念金牌将（本组最佳）</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FIAP金牌奖、FIAP银牌奖、铜牌奖，勋带奖2枚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PSA金牌奖、PSA银牌奖、铜牌奖，勋带奖2枚；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GPU金牌奖、GPU银牌奖、铜牌奖，勋带奖2枚；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PSS银牌奖、铜牌奖，勋带奖3枚；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IAAP金、银、铜牌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数码专题组：人物组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PSS麦尼斯夫人纪念金牌奖（本组最佳奖）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FIAP金牌奖、FIAP银牌奖、铜牌奖，勋带奖2枚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PSA金牌奖、PSA银牌奖、铜牌奖，勋带奖2枚；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GPU金牌奖、GPU银牌奖、铜牌奖，勋带奖2枚；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PSS银牌奖、铜牌奖，勋带奖3枚；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IAAP金、银、铜牌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数码自然组：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PSS拿督陆运涛纪念金牌奖（本组最佳奖）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FIAP金牌奖、FIAP银牌奖、铜牌奖，勋带奖2枚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PSA金牌奖、PSA银牌奖、铜牌奖，勋带奖2枚；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GPU金牌奖、GPU银牌奖、铜牌奖，勋带奖2枚；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PSS银牌奖、铜牌奖，勋带奖3枚；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IAAP金、银、铜牌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数码旅游组：</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PSS郭令裕纪念金牌奖（本组最佳奖）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FIAP金牌奖、FIAP银牌奖、铜牌奖，勋带奖2枚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PSA金牌奖、PSA银牌奖、铜牌奖，勋带奖2枚；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GPU金牌奖、GPU银牌奖、铜牌奖，勋带奖2枚；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PSS银牌奖、铜牌奖，勋带奖3枚；</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IAAP金、银、铜牌</w:t>
      </w:r>
    </w:p>
    <w:p>
      <w:pPr>
        <w:widowControl w:val="0"/>
        <w:numPr>
          <w:ilvl w:val="0"/>
          <w:numId w:val="3"/>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截止日期：2020年9月17日</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eastAsia="zh-CN"/>
        </w:rPr>
        <w:t>更多信息查询：</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"http://www.shangtuf.com/article/show/8728.htm"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http://www.shangtuf.com/article/show/8728.htm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7</w:t>
      </w:r>
      <w:r>
        <w:rPr>
          <w:rFonts w:hint="eastAsia" w:ascii="仿宋" w:hAnsi="仿宋" w:eastAsia="仿宋" w:cs="仿宋"/>
          <w:b/>
          <w:bCs/>
          <w:sz w:val="24"/>
          <w:szCs w:val="32"/>
          <w:u w:val="none"/>
        </w:rPr>
        <w:t>:</w:t>
      </w: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2020澳大利亚年度国际风光摄影师大赛</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一、主题：</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风光摄影作品</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二、奖项（10000美元奖金）：</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年度风光摄影师奖：（必须有至少4幅不同的作品参加本次大赛，且必须有1幅作品进入到前100）</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第一名：</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奖杯+奖金5000美元+作品收录并获赠2020年澳大利亚国际风光摄影师大赛画册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第二名：</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奖杯+奖金1000美元+作品收录并获赠2020年澳大利亚国际风光摄影师大赛画册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第三名</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奖杯+奖金500美元+作品收录并获赠2020年澳大利亚国际风光摄影师大赛画册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年度风光摄影作品奖：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第一名</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奖杯+奖金2000美元+作品收录并获赠2020年澳大利亚国际风光摄影师大赛画册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第二名</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奖杯+奖金1000美元+作品收录并获赠2020年澳大利亚国际风光摄影师大赛画册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第三名</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奖杯+奖金500美元+作品收录并获赠2020年澳大利亚国际风光摄影师大赛画册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特别奖：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情绪奖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航空特别奖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冰雪特别奖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夜空奖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不可思议地平线奖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每一位奖获摄影师将获得制作一米宽作品的奖励，根据他们的选择，可以用铝版或亚克力版呈现，同时将获得一个奖杯，且作品收录并获赠2020年澳大利亚国际风光摄影师大赛画册。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入选前101名的摄影师：</w:t>
      </w:r>
    </w:p>
    <w:p>
      <w:pPr>
        <w:widowControl w:val="0"/>
        <w:numPr>
          <w:ilvl w:val="0"/>
          <w:numId w:val="0"/>
        </w:numPr>
        <w:jc w:val="left"/>
        <w:rPr>
          <w:rFonts w:hint="eastAsia" w:ascii="仿宋" w:hAnsi="仿宋" w:eastAsia="仿宋" w:cs="仿宋"/>
          <w:b/>
          <w:bCs/>
          <w:sz w:val="24"/>
          <w:szCs w:val="32"/>
          <w:u w:val="none"/>
          <w:lang w:val="en-US" w:eastAsia="zh-CN"/>
        </w:rPr>
      </w:pPr>
      <w:r>
        <w:rPr>
          <w:rFonts w:hint="eastAsia" w:ascii="仿宋" w:hAnsi="仿宋" w:eastAsia="仿宋" w:cs="仿宋"/>
          <w:b w:val="0"/>
          <w:bCs w:val="0"/>
          <w:sz w:val="24"/>
          <w:szCs w:val="32"/>
          <w:u w:val="none"/>
          <w:lang w:val="en-US" w:eastAsia="zh-CN"/>
        </w:rPr>
        <w:t>获得一份电子证书以及下载PDF画册的链接</w:t>
      </w:r>
      <w:r>
        <w:rPr>
          <w:rFonts w:hint="eastAsia" w:ascii="仿宋" w:hAnsi="仿宋" w:eastAsia="仿宋" w:cs="仿宋"/>
          <w:b/>
          <w:bCs/>
          <w:sz w:val="24"/>
          <w:szCs w:val="32"/>
          <w:u w:val="none"/>
          <w:lang w:val="en-US" w:eastAsia="zh-CN"/>
        </w:rPr>
        <w:t> </w:t>
      </w:r>
    </w:p>
    <w:p>
      <w:pPr>
        <w:widowControl w:val="0"/>
        <w:numPr>
          <w:ilvl w:val="0"/>
          <w:numId w:val="3"/>
        </w:numPr>
        <w:ind w:left="0" w:leftChars="0" w:firstLine="0" w:firstLineChars="0"/>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截止日期：2020年9月23日</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eastAsia="zh-CN"/>
        </w:rPr>
        <w:t>更多信息查询：</w:t>
      </w:r>
    </w:p>
    <w:p>
      <w:pPr>
        <w:widowControl w:val="0"/>
        <w:numPr>
          <w:ilvl w:val="0"/>
          <w:numId w:val="0"/>
        </w:numPr>
        <w:ind w:leftChars="0"/>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"http://www.shangtuf.com/article/show/8727.htm"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http://www.shangtuf.com/article/show/8727.htm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ind w:leftChars="0"/>
        <w:jc w:val="left"/>
        <w:rPr>
          <w:rFonts w:hint="eastAsia" w:ascii="仿宋" w:hAnsi="仿宋" w:eastAsia="仿宋" w:cs="仿宋"/>
          <w:b w:val="0"/>
          <w:bCs w:val="0"/>
          <w:sz w:val="24"/>
          <w:szCs w:val="32"/>
          <w:u w:val="none"/>
          <w:lang w:val="en-US" w:eastAsia="zh-CN"/>
        </w:rPr>
      </w:pPr>
    </w:p>
    <w:p>
      <w:pPr>
        <w:jc w:val="left"/>
        <w:rPr>
          <w:rFonts w:hint="eastAsia" w:ascii="仿宋" w:hAnsi="仿宋" w:eastAsia="仿宋" w:cs="仿宋"/>
          <w:b/>
          <w:bCs/>
          <w:sz w:val="24"/>
          <w:szCs w:val="32"/>
          <w:u w:val="none"/>
        </w:rPr>
      </w:pPr>
      <w:r>
        <w:rPr>
          <w:rFonts w:hint="eastAsia" w:ascii="仿宋" w:hAnsi="仿宋" w:eastAsia="仿宋" w:cs="仿宋"/>
          <w:b/>
          <w:bCs/>
          <w:sz w:val="24"/>
          <w:szCs w:val="32"/>
          <w:u w:val="none"/>
        </w:rPr>
        <w:t>重点赛事推荐</w:t>
      </w:r>
      <w:r>
        <w:rPr>
          <w:rFonts w:hint="eastAsia" w:ascii="仿宋" w:hAnsi="仿宋" w:eastAsia="仿宋" w:cs="仿宋"/>
          <w:b/>
          <w:bCs/>
          <w:sz w:val="24"/>
          <w:szCs w:val="32"/>
          <w:u w:val="none"/>
          <w:lang w:val="en-US" w:eastAsia="zh-CN"/>
        </w:rPr>
        <w:t>8</w:t>
      </w:r>
      <w:r>
        <w:rPr>
          <w:rFonts w:hint="eastAsia" w:ascii="仿宋" w:hAnsi="仿宋" w:eastAsia="仿宋" w:cs="仿宋"/>
          <w:b/>
          <w:bCs/>
          <w:sz w:val="24"/>
          <w:szCs w:val="32"/>
          <w:u w:val="none"/>
        </w:rPr>
        <w:t>:</w:t>
      </w:r>
    </w:p>
    <w:p>
      <w:pPr>
        <w:jc w:val="left"/>
        <w:rPr>
          <w:rFonts w:hint="eastAsia" w:ascii="仿宋" w:hAnsi="仿宋" w:eastAsia="仿宋" w:cs="仿宋"/>
          <w:b/>
          <w:bCs/>
          <w:sz w:val="24"/>
          <w:szCs w:val="32"/>
          <w:u w:val="none"/>
          <w:lang w:val="en-US" w:eastAsia="zh-CN"/>
        </w:rPr>
      </w:pP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2020上海国际“郎静山摄影艺术奖”慈善摄影大赛 暨 2020上海国际“郎静山青少年艺术奖”影像大赛</w:t>
      </w:r>
    </w:p>
    <w:p>
      <w:pPr>
        <w:widowControl w:val="0"/>
        <w:numPr>
          <w:ilvl w:val="0"/>
          <w:numId w:val="0"/>
        </w:numPr>
        <w:jc w:val="both"/>
        <w:rPr>
          <w:rFonts w:hint="eastAsia" w:ascii="仿宋" w:hAnsi="仿宋" w:eastAsia="仿宋" w:cs="仿宋"/>
          <w:b/>
          <w:bCs/>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一、征稿主题</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大赛以“爱”为创作主题。</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以人与自然、人与社会、人与人的情感为表现内容，以影像艺术的形式呈现人世间的最伟大的情感——“爱”，反映各国各地风土人情、人文景观、民族节庆、促进世界和平与繁荣发展的优秀作品。</w:t>
      </w: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二、奖项设置（共378个奖项）</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1. 2020上海国际“郎静山摄影艺术奖”慈善摄影大赛奖项设置： </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a“郎静山摄影艺术奖”金像奖100个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b“郎静山摄影艺术奖”金牌奖100个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c 在100个“郎静山摄影艺术奖”金像奖及历届获得“郎静山摄影艺术奖”终身成就奖作品中再评选出国际摄影家联盟（GPU）奖：</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国际摄影家联盟（GPU）金奖1个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国际摄影家联盟（GPU）银奖8个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国际摄影家联盟（GPU）铜奖8个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国际摄影家联盟（GPU）优秀奖30个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 2020上海国际“郎静山青少年艺术奖”影像大赛奖项设置：</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a 小学组：金奖5个  银奖10个  铜奖20个  优秀指导教师奖5个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b 中学组：金奖5个  银奖10个  铜奖20个  优秀指导教师奖5个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c 大学组：金奖5个  银奖10个  铜奖20个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d 在各组别金奖作品中再评选产生国际摄影家联盟（GPU）奖：</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国际摄影家联盟（GPU）银牌奖2个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国际摄影家联盟（GPU）铜牌奖2个</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国际摄影家联盟（GPU）优秀奖12个</w:t>
      </w:r>
    </w:p>
    <w:p>
      <w:pPr>
        <w:widowControl w:val="0"/>
        <w:numPr>
          <w:ilvl w:val="0"/>
          <w:numId w:val="4"/>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lang w:val="en-US" w:eastAsia="zh-CN"/>
        </w:rPr>
        <w:t>征稿日期：</w:t>
      </w:r>
      <w:r>
        <w:rPr>
          <w:rFonts w:hint="eastAsia" w:ascii="仿宋" w:hAnsi="仿宋" w:eastAsia="仿宋" w:cs="仿宋"/>
          <w:b w:val="0"/>
          <w:bCs w:val="0"/>
          <w:sz w:val="24"/>
          <w:szCs w:val="32"/>
          <w:u w:val="none"/>
          <w:lang w:val="en-US" w:eastAsia="zh-CN"/>
        </w:rPr>
        <w:t>2020年6月15日至2020年9月30日</w:t>
      </w:r>
    </w:p>
    <w:p>
      <w:p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eastAsia="zh-CN"/>
        </w:rPr>
        <w:t>更多信息查询：</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"http://www.shangtuf.com/article/show.aspx?id=8737"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http://www.shangtuf.com/article/show.aspx?id=8737</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p>
    <w:p>
      <w:pPr>
        <w:widowControl w:val="0"/>
        <w:numPr>
          <w:ilvl w:val="0"/>
          <w:numId w:val="0"/>
        </w:numPr>
        <w:jc w:val="left"/>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国际影赛消息：</w:t>
      </w:r>
    </w:p>
    <w:p>
      <w:pPr>
        <w:widowControl w:val="0"/>
        <w:numPr>
          <w:ilvl w:val="0"/>
          <w:numId w:val="0"/>
        </w:numPr>
        <w:jc w:val="left"/>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2020年9月影赛消息：</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2020年第六届挪威罗弗敦国际摄影艺术展征稿启事（截止2020年9月1日）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"http://www.shangtuf.com/article/show/8725.htm"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http://www.shangtuf.com/article/show/8725.htm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2020年新加坡莱佛士国际摄影展征稿启事（截止2020年9月3日）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"http://www.shangtuf.com/article/show.aspx?id=8734"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http://www.shangtuf.com/article/show.aspx?id=8734</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2020年第二届土耳其CANYTELLIS国际摄影展征稿启事（截止2020年9月5日）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"http://www.shangtuf.com/article/show/8733.htm"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http://www.shangtuf.com/article/show/8733.htm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2020年第39届克罗地亚萨格勒布国际摄影展征稿启事（截止2020年9月5日）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"http://www.shangtuf.com/article/show/8732.htm"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http://www.shangtuf.com/article/show/8732.htm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2020年第七届德国AC-FOTO四地摄影公开巡回展征稿启事（截止2020年9月8日）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"http://www.shangtuf.com/article/show/8731.htm"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http://www.shangtuf.com/article/show/8731.htm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2020年中国香港第75届国际摄影沙龙征稿启事（截止：照片组2020年9月10日，数码组2020年9月15日）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"http://www.shangtuf.com/article/show/8730.htm"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http://www.shangtuf.com/article/show/8730.htm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2020年法国巴黎航空摄影奖征稿启事（截止2020年9月12日）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"http://www.shangtuf.com/article/show/8729.htm"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http://www.shangtuf.com/article/show/8729.htm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2020年阿联酋 XPOSURE国际摄影奖征稿启事（截止2020年9月15日）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"http://www.shangtuf.com/article/show/8591.htm"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http://www.shangtuf.com/article/show/8591.htm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第六十七届新加坡国际摄影奖征稿启事（截止2020年9月17日）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"http://www.shangtuf.com/article/show/8728.htm"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http://www.shangtuf.com/article/show/8728.htm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2020第三届“金丝路”杯国际摄影大赛征稿 （截止2020年9月20日）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"http://www.shangtuf.com/article/show.aspx?id=8760"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http://www.shangtuf.com/article/show.aspx?id=8760</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2020澳大利亚年度国际风光摄影师大赛征稿启事​（截止2020年9月23日）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"http://www.shangtuf.com/article/show/8727.htm"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http://www.shangtuf.com/article/show/8727.htm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2020年第六届塞尔维亚-黑山巴尔干巡回赛征稿启事（截止2020年9月25日）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"http://www.shangtuf.com/article/show/8726.htm"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http://www.shangtuf.com/article/show/8726.htm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2020上海国际“郎静山摄影艺术奖”慈善摄影大赛 暨 2020上海国际“郎静山青少年艺术奖”影像大赛征稿启事（截稿时间：2020年9月25日）</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"http://www.shangtuf.com/article/show.aspx?id=8737"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http://www.shangtuf.com/article/show.aspx?id=8737</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w:t>
      </w:r>
    </w:p>
    <w:p>
      <w:pPr>
        <w:widowControl w:val="0"/>
        <w:numPr>
          <w:ilvl w:val="0"/>
          <w:numId w:val="0"/>
        </w:numPr>
        <w:jc w:val="left"/>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尚图坊荣誉榜：</w:t>
      </w:r>
    </w:p>
    <w:p>
      <w:pPr>
        <w:widowControl w:val="0"/>
        <w:numPr>
          <w:ilvl w:val="0"/>
          <w:numId w:val="0"/>
        </w:numPr>
        <w:ind w:firstLine="480" w:firstLineChars="200"/>
        <w:jc w:val="both"/>
        <w:rPr>
          <w:rFonts w:hint="default"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2020年8月，尚图坊制作转送的作品在第六届塞尔维亚TOUR三地摄影巡回展；第四届深圳国际摄影艺术展；2020年奥地利维也纳国际摄影奖；第七届克罗地亚DFA国际摄影展；2020中国台湾国际摄影巡回赛；2020年美国摄影学会（PSA）国际数码摄影；第五届黑山科托尔三地摄影巡回展；第三届贝宁国际摄影展中共获230个奖项（不含入选），其中  枚26金、16银、26铜、90勋带、8优异证书、其他64奖项。</w:t>
      </w:r>
    </w:p>
    <w:tbl>
      <w:tblPr>
        <w:tblStyle w:val="3"/>
        <w:tblpPr w:leftFromText="180" w:rightFromText="180" w:vertAnchor="text" w:horzAnchor="page" w:tblpX="410" w:tblpY="661"/>
        <w:tblOverlap w:val="never"/>
        <w:tblW w:w="11057" w:type="dxa"/>
        <w:tblInd w:w="0" w:type="dxa"/>
        <w:tblLayout w:type="fixed"/>
        <w:tblCellMar>
          <w:top w:w="0" w:type="dxa"/>
          <w:left w:w="0" w:type="dxa"/>
          <w:bottom w:w="0" w:type="dxa"/>
          <w:right w:w="0" w:type="dxa"/>
        </w:tblCellMar>
      </w:tblPr>
      <w:tblGrid>
        <w:gridCol w:w="977"/>
        <w:gridCol w:w="2309"/>
        <w:gridCol w:w="1081"/>
        <w:gridCol w:w="5225"/>
        <w:gridCol w:w="959"/>
        <w:gridCol w:w="506"/>
      </w:tblGrid>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30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作品名称</w:t>
            </w:r>
          </w:p>
        </w:tc>
        <w:tc>
          <w:tcPr>
            <w:tcW w:w="1081"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摄影家</w:t>
            </w:r>
          </w:p>
        </w:tc>
        <w:tc>
          <w:tcPr>
            <w:tcW w:w="522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奖项</w:t>
            </w:r>
          </w:p>
        </w:tc>
        <w:tc>
          <w:tcPr>
            <w:tcW w:w="95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赛事</w:t>
            </w:r>
          </w:p>
        </w:tc>
        <w:tc>
          <w:tcPr>
            <w:tcW w:w="506"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《恶斗不止》</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徐维祥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FSS金牌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第六届塞尔维亚TOUR三地摄影巡回展</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《向心突击》</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常江滨</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《挑战3》</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《相依为命》</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《梦里经过》</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徐运祥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《南极穿越》</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《母亲》</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《雪原牧歌》</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《欢爱》</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《叠罗汉》</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《盘丝洞》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邓少信</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《恶斗不止》</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徐维祥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《面具》</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郭宬</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《集市》</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汤茵</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《母子》</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邓少信</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《树蛙与花2》</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《恶斗不止》</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徐维祥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《森林精灵》</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邓少信</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《瞪》</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张馨月</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《爱琴岛夕阳》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穆伦贤</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杨苏清</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《玉宇琼楼》</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《梦里经过》</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徐运祥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《天地同辉》</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李政国</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《我和我的祖国》</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王珍敬</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《新生》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冯涛</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《作坊女》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汤茵</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《面具》</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郭宬</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《雪原牧歌》</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《乞力马扎罗风光》</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《高空转轮》</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杨年荣</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《搏》</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冯萍</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《母子》</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邓少信</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《人生》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李政国</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《雪野归途》</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《赶斋节》</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穆伦贤</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《捡牛粪》</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罗少珍</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 金牌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第四届深圳国际摄影艺术展</w:t>
            </w:r>
          </w:p>
        </w:tc>
        <w:tc>
          <w:tcPr>
            <w:tcW w:w="506" w:type="dxa"/>
            <w:vMerge w:val="restart"/>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《苗家赶集》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银奖+3000元人民币</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39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《飞过梦幻湖》</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何廷业</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《乡戏正酣》</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曾晓剑</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IPF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《相伴》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李毓伟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IPF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《山魂》</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辜爱平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《圆梦》</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应敏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《地铁生活》</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赵红</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铜奖+1000元人民币</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《希夏邦马六月雪》</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唐凤中</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铜奖+1000元人民币</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《彩练中飞舞》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向海泉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IPF 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《我把妈妈借给你》</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胡悦建</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《拓展之美》</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杨国美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49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《田园诗》</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易都</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《中国龙》</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张仲凯</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《烈火雄心》</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冯涛</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《见证动迁》</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赵红</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《家园》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《蒸蒸日上》</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黄建军</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《江南春雨》</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冯强</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《彩虹路过》</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易都</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《奋起直追02》</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童江川</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IPF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《古色》</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余维旺</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59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《晨曦》</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王慧珏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《标准时代女》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乔慧康</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《年华》</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洪强成</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《守望》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黄建军</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《守护》</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刘长春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GCPA 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《万马奔跑》</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IPF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《矿工人生C》</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徐圳宏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《汗水逐梦》</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李怀峰</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 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《京剧打瓜园》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于长仁</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《渔归》</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赵红</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69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《斗鸟》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侯星明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SZIPE 优秀奖丝带</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《大漠驼影》</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陈光辉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 优异勋带奖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《一局老棋》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周立春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金牌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2020年奥地利维也纳国际摄影奖</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《满面春风》</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《王硇村的快乐》</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翟铭</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《万马奔跑》</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《搬运工的心事》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雷尊惠</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《吊床》</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匡亚</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《早报》</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匡亚</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《漓江的早晨》</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王文伟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79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《梦幻家园》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《山村逸事》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李玉山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《大漠英姿》</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李玉山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《彝族婆婆》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卢盛福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《赶驴的女孩》</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盛耀建</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《飞翔》</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《老来伴》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闫兴志</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《疫情下的谋生》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闫兴志</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《矗立》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安琪</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《焊工》</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周立春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89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《舞蹈》</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姜春辉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《漫游醉美吊脚楼》</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评委推荐奖：挪威假日旅馆为期一周的住宿，价值2500欧元</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《奔牛》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匡亚</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《网》</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汤茵</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《风雪驼人》</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李玉山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《尽展风姿》</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李玉山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《沙海行舟》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李玉山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《苍茫宝古图》</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李玉山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《生态渔猎》</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雷尊惠</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《黑达尔阿利耶夫中心》</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安喜平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99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《气势磅礴》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卢全厚</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《岁月》</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孙沛文</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《苍虬光雾》</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匡亚</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《家园》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《叠罗汉》</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《斗艳》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《树蛙与花》</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《与生命共舞》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余宁台</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《诗中有情》</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余宁台</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《飞跃》</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安喜平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109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《寸步不离 》</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徐维祥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《亲密》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徐维祥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《娇生惯养》</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孙才友</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《庞然大物》</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孙沛文</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《雪域精灵》</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《苗家赶集》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《往事如烟》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娄贵山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《老茶馆》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《窗外》</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《面罩》</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安琪</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119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《救赎回溯》</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安琪</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《美丽的人体草原》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康剑</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《牧马归来 》</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康剑</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《教父》</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杨晓武</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展览铜牌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第七届克罗地亚DFA国际摄影展</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《疲惫不堪》</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谢长顺</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《抽离1》</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姜春辉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《跳夕阳》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《期望》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钟辉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《渴望》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《食为天》</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李智渊</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129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《顶上功夫》</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《彩练中飞舞》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向海泉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巡回赛特别优秀奖</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2020中国台湾国际摄影巡回赛</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中国台北会赛区最高积分奖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中国台湾会赛区国际影艺联盟最佳作者奖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《雪原牧歌》</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郎静山大师纪念奖：金牌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《人海车龙》</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殷佩玉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《皮影戏》</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艾成国</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《水墨黄山3》</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《驰骋沙场》</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139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《妈祖巡海》</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《龙腾盛事闹土楼》</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《晨光映耀火烈鸟》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郎静山大师纪念奖：金牌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《苗家赶集》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《快乐的下午时光》</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宋金子</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《白鹭瞧这一家子》</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陈昆平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《鵉凤和鸣》</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《幸福的笑脸》</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《摩尔西族小男孩》</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《黎明》</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149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《妈祖巡海》</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PSTw金牌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《雪原牧歌》</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PSTw铜牌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《人海车龙》</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殷佩玉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PSTw铜牌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《冰湖星空》</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宋金子</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《踏歌起舞》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宋金子</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《沸腾的节日》</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《柳江晨韵》</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王文伟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《圣地》</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王一华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PSTw铜牌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《合影》</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王一华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PSTw勋带奖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《鵉凤和鸣》</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159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《雪域精灵》</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《南极海豹》</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《妈祖巡海》</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《人海车龙》</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殷佩玉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《柳江晨韵》</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王文伟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《天上田园》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《童趣》</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《水墨黄山3》</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吴亮</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《靓丽风景线》</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《长城长》</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陈际</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169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《贫穷与快乐》</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《母亲》</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《水花狂舞》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《摩尔西族小男孩》</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《风雪兼程》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GPU勋带奖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《乡村雾行》</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艾成国</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《鵉凤和鸣》</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蒋志舟</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CAPA铜牌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《渴望》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陈卫平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PSA金牌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2020年美国摄影学会（PSA）国际数码摄影</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《琳琅满目》</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徐金安</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PSA银牌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《快乐童年》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肖潇</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179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《烤羊》</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卢盛福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评委推荐奖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《竹山春晚》</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陈玉娥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《乡村理发店》</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《母子》</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邓少信</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《喜获丰收》</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谈一韵</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《温情》</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罗少珍</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PSA铜牌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《乞力马扎罗风光》</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自然风光奖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《仙女流霞降人间》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舒青</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第三名</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2020年第五届英国年度鸟类摄影奖</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《梦》</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许波</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推荐奖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《毛脚鵟》</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陈林峰</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推荐奖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189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《梳妆》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孙承波</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第三名</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《生命之荷》</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应敏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《水上芭蕾》</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黄健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优秀奖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《家园》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李晓</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推荐奖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《顶上功夫》</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金牌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第五届黑山科托尔三地摄影巡回展</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《雪地拾鞭》</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杨学彪</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《编草蓝的老人》</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徐悦凡</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《梵音》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梁九如</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《风雪归途》</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杨斯松</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《奔牛》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宋金子</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199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《雨中嬉戏》</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方春平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《点赞》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王洪山</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《小肩膀大责任》</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方春平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《兜售手工制品的埃塞少女》</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梅龙</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《不一样的化妆》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闫俊林</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《手表》</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安琪</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《冰雪精灵》</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李汉新</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《雨中情》</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陈玉娥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《天眼》</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陈昆平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展览金牌</w:t>
            </w:r>
          </w:p>
        </w:tc>
        <w:tc>
          <w:tcPr>
            <w:tcW w:w="959" w:type="dxa"/>
            <w:vMerge w:val="restar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第三届贝宁国际摄影展</w:t>
            </w:r>
          </w:p>
        </w:tc>
        <w:tc>
          <w:tcPr>
            <w:tcW w:w="506" w:type="dxa"/>
            <w:vMerge w:val="restart"/>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 Cheetah Hunting1》</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刘毅</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209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《狂野亲情》</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李建平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Sarayi金牌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《细雪轻飘》</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陈利祥</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《白鹭--护雏2》</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陈昆平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《策马前行5》</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陈昆平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《约定》</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杨学彪</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《胡杨·舞》</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薛克清</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《回家》</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孙叔元</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《小屋》</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卢盛福</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《捕》</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陈昆平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《黑与白》</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毛亚风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Sarayi铜牌</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219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《城市的音符》</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吴帅</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《陪伴》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孙叔元</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221</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《流动水坝》</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陈昆平</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222</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《靓丽风景线》</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FIAP勋带奖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223</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《古城凤凰吊脚楼》</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杨胜华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224</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《第一乐章》</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徐宪成</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225</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《心愿》</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李智渊</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226</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《水润花娆》</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杨国美</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227</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《绿道》</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吴帅</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228</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《陪伴》</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胡丽珍</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229</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《虔诚老人》</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穆伦贤</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Sille Sanat Sarayi勋带奖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319" w:hRule="atLeast"/>
        </w:trPr>
        <w:tc>
          <w:tcPr>
            <w:tcW w:w="977"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230</w:t>
            </w:r>
          </w:p>
        </w:tc>
        <w:tc>
          <w:tcPr>
            <w:tcW w:w="2309"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《希望》</w:t>
            </w:r>
          </w:p>
        </w:tc>
        <w:tc>
          <w:tcPr>
            <w:tcW w:w="1081"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孙叔元</w:t>
            </w:r>
          </w:p>
        </w:tc>
        <w:tc>
          <w:tcPr>
            <w:tcW w:w="5225" w:type="dxa"/>
            <w:tcBorders>
              <w:top w:val="nil"/>
              <w:left w:val="nil"/>
              <w:bottom w:val="nil"/>
              <w:right w:val="nil"/>
            </w:tcBorders>
            <w:noWrap/>
            <w:tcMar>
              <w:top w:w="15" w:type="dxa"/>
              <w:left w:w="15" w:type="dxa"/>
              <w:right w:w="15" w:type="dxa"/>
            </w:tcMar>
            <w:vAlign w:val="center"/>
          </w:tcPr>
          <w:p>
            <w:pPr>
              <w:widowControl w:val="0"/>
              <w:numPr>
                <w:ilvl w:val="0"/>
                <w:numId w:val="0"/>
              </w:numPr>
              <w:jc w:val="center"/>
              <w:rPr>
                <w:rFonts w:hint="eastAsia" w:ascii="仿宋" w:hAnsi="仿宋" w:eastAsia="仿宋" w:cs="仿宋"/>
                <w:b w:val="0"/>
                <w:bCs w:val="0"/>
                <w:sz w:val="21"/>
                <w:szCs w:val="24"/>
                <w:u w:val="none"/>
                <w:lang w:val="en-US" w:eastAsia="zh-CN"/>
              </w:rPr>
            </w:pPr>
            <w:r>
              <w:rPr>
                <w:rFonts w:hint="eastAsia" w:ascii="仿宋" w:hAnsi="仿宋" w:eastAsia="仿宋" w:cs="仿宋"/>
                <w:b w:val="0"/>
                <w:bCs w:val="0"/>
                <w:sz w:val="21"/>
                <w:szCs w:val="24"/>
                <w:u w:val="none"/>
                <w:lang w:val="en-US" w:eastAsia="zh-CN"/>
              </w:rPr>
              <w:t>ANAPHAB特别奖</w:t>
            </w:r>
          </w:p>
        </w:tc>
        <w:tc>
          <w:tcPr>
            <w:tcW w:w="959" w:type="dxa"/>
            <w:vMerge w:val="continue"/>
            <w:tcBorders>
              <w:top w:val="nil"/>
              <w:left w:val="nil"/>
              <w:bottom w:val="nil"/>
              <w:right w:val="nil"/>
            </w:tcBorders>
            <w:noWrap w:val="0"/>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506" w:type="dxa"/>
            <w:vMerge w:val="continue"/>
            <w:tcBorders>
              <w:top w:val="nil"/>
              <w:left w:val="nil"/>
              <w:bottom w:val="nil"/>
              <w:right w:val="nil"/>
            </w:tcBorders>
            <w:noWrap/>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bl>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国际影赛快讯1：</w:t>
      </w:r>
    </w:p>
    <w:p>
      <w:pPr>
        <w:widowControl w:val="0"/>
        <w:numPr>
          <w:ilvl w:val="0"/>
          <w:numId w:val="0"/>
        </w:numPr>
        <w:jc w:val="both"/>
        <w:rPr>
          <w:rFonts w:hint="default" w:ascii="仿宋" w:hAnsi="仿宋" w:eastAsia="仿宋" w:cs="仿宋"/>
          <w:b/>
          <w:bCs/>
          <w:sz w:val="24"/>
          <w:szCs w:val="32"/>
          <w:u w:val="none"/>
          <w:lang w:val="en-US" w:eastAsia="zh-CN"/>
        </w:rPr>
      </w:pPr>
    </w:p>
    <w:p>
      <w:pPr>
        <w:jc w:val="center"/>
        <w:rPr>
          <w:rFonts w:hint="eastAsia" w:ascii="仿宋" w:hAnsi="仿宋" w:eastAsia="仿宋" w:cs="仿宋"/>
          <w:b/>
          <w:bCs/>
          <w:sz w:val="24"/>
          <w:szCs w:val="32"/>
          <w:u w:val="none"/>
        </w:rPr>
      </w:pPr>
      <w:r>
        <w:rPr>
          <w:rFonts w:hint="eastAsia" w:ascii="仿宋" w:hAnsi="仿宋" w:eastAsia="仿宋" w:cs="仿宋"/>
          <w:b/>
          <w:bCs/>
          <w:sz w:val="24"/>
          <w:szCs w:val="32"/>
          <w:u w:val="none"/>
        </w:rPr>
        <w:t>中国摄影家协会分党组书记、驻会副主席郑更生一行到尚图坊调研</w:t>
      </w:r>
    </w:p>
    <w:p>
      <w:pPr>
        <w:widowControl w:val="0"/>
        <w:numPr>
          <w:ilvl w:val="0"/>
          <w:numId w:val="0"/>
        </w:numPr>
        <w:jc w:val="both"/>
        <w:rPr>
          <w:rFonts w:hint="eastAsia" w:ascii="仿宋" w:hAnsi="仿宋" w:eastAsia="仿宋" w:cs="仿宋"/>
          <w:b w:val="0"/>
          <w:bCs w:val="0"/>
          <w:sz w:val="24"/>
          <w:szCs w:val="32"/>
          <w:u w:val="none"/>
          <w:lang w:val="en-US" w:eastAsia="zh-CN"/>
        </w:rPr>
      </w:pP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8月22日下午，中国摄影家协会分党组书记、驻会副主席郑更生，浙江省文联党组成员、书记处书记吕伟刚，中国摄影出版社总编高扬，中国文联摄影艺术中心展览处处长赵青，浙江省摄影家协会主席王小川，浙江省摄影家协会副主席兼秘书长毛小芳等一行6人来到尚图坊开展摄影艺术调研工作。台州市委常委、宣传部长叶海燕、台州市委宣传部副部长陈剑、台州市文联主席茅玉芬、台州市摄协主席储伏龙、秘书长喻昌荣等领导陪同调研。</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 在座谈中，郑更生书记说，我到中国摄影家协会后经常听到尚图坊做的不错，在国际交流上做的很有特色，这几年，尚图坊作为民间机构能够和国际这么多的摄影组织交流这么频繁，把中国摄影家和他们的作品推向世界，确实不容易，说明我们台州人的智慧。尚图坊作为民间机构，在国际交流上方法更加灵活，自由度很大，并且已经形成了一个集中的国际交流场所，可以发挥自身优势，对于影友的作品进行有针对性的指导，让更多的中国摄影师通过这个平台走向世界。在走向国际摄影舞台方面，尚图坊值得大家学习。</w:t>
      </w:r>
      <w:r>
        <w:rPr>
          <w:rFonts w:hint="eastAsia" w:ascii="仿宋" w:hAnsi="仿宋" w:eastAsia="仿宋" w:cs="仿宋"/>
          <w:b w:val="0"/>
          <w:bCs w:val="0"/>
          <w:sz w:val="24"/>
          <w:szCs w:val="32"/>
          <w:u w:val="none"/>
        </w:rPr>
        <w:br w:type="textWrapping"/>
      </w:r>
      <w:r>
        <w:rPr>
          <w:rFonts w:hint="eastAsia" w:ascii="仿宋" w:hAnsi="仿宋" w:eastAsia="仿宋" w:cs="仿宋"/>
          <w:b w:val="0"/>
          <w:bCs w:val="0"/>
          <w:sz w:val="24"/>
          <w:szCs w:val="32"/>
          <w:u w:val="none"/>
        </w:rPr>
        <w:t>     郑更生书记同时指出，体制外的新文艺群体，现在是我们文艺战线的主力军，摄影师和搞摄影的队伍尤为突出，这方面尚图坊做了示范作用。今后，需要中国摄协哪方面能够帮助到的，我们一定给予支持的，加强合作，共同努力把中国摄影推向世界！</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t>更多信息详询：</w:t>
      </w:r>
    </w:p>
    <w:p>
      <w:pPr>
        <w:jc w:val="both"/>
        <w:rPr>
          <w:rFonts w:hint="eastAsia" w:ascii="仿宋" w:hAnsi="仿宋" w:eastAsia="仿宋" w:cs="仿宋"/>
          <w:b w:val="0"/>
          <w:bCs w:val="0"/>
          <w:sz w:val="24"/>
          <w:szCs w:val="32"/>
          <w:u w:val="none"/>
        </w:rPr>
      </w:pPr>
      <w:r>
        <w:rPr>
          <w:rFonts w:hint="eastAsia" w:ascii="仿宋" w:hAnsi="仿宋" w:eastAsia="仿宋" w:cs="仿宋"/>
          <w:b w:val="0"/>
          <w:bCs w:val="0"/>
          <w:sz w:val="24"/>
          <w:szCs w:val="32"/>
          <w:u w:val="none"/>
        </w:rPr>
        <w:fldChar w:fldCharType="begin"/>
      </w:r>
      <w:r>
        <w:rPr>
          <w:rFonts w:hint="eastAsia" w:ascii="仿宋" w:hAnsi="仿宋" w:eastAsia="仿宋" w:cs="仿宋"/>
          <w:b w:val="0"/>
          <w:bCs w:val="0"/>
          <w:sz w:val="24"/>
          <w:szCs w:val="32"/>
          <w:u w:val="none"/>
        </w:rPr>
        <w:instrText xml:space="preserve"> HYPERLINK "http://www.shangtuf.com/article/show/8747.htm" </w:instrText>
      </w:r>
      <w:r>
        <w:rPr>
          <w:rFonts w:hint="eastAsia" w:ascii="仿宋" w:hAnsi="仿宋" w:eastAsia="仿宋" w:cs="仿宋"/>
          <w:b w:val="0"/>
          <w:bCs w:val="0"/>
          <w:sz w:val="24"/>
          <w:szCs w:val="32"/>
          <w:u w:val="none"/>
        </w:rPr>
        <w:fldChar w:fldCharType="separate"/>
      </w:r>
      <w:r>
        <w:rPr>
          <w:rStyle w:val="5"/>
          <w:rFonts w:hint="eastAsia" w:ascii="仿宋" w:hAnsi="仿宋" w:eastAsia="仿宋" w:cs="仿宋"/>
          <w:b w:val="0"/>
          <w:bCs w:val="0"/>
          <w:sz w:val="24"/>
          <w:szCs w:val="32"/>
        </w:rPr>
        <w:t>http://www.shangtuf.com/article/show/8747.htm</w:t>
      </w:r>
      <w:r>
        <w:rPr>
          <w:rFonts w:hint="eastAsia" w:ascii="仿宋" w:hAnsi="仿宋" w:eastAsia="仿宋" w:cs="仿宋"/>
          <w:b w:val="0"/>
          <w:bCs w:val="0"/>
          <w:sz w:val="24"/>
          <w:szCs w:val="32"/>
          <w:u w:val="none"/>
        </w:rPr>
        <w:fldChar w:fldCharType="end"/>
      </w:r>
    </w:p>
    <w:p>
      <w:pPr>
        <w:jc w:val="both"/>
        <w:rPr>
          <w:rFonts w:hint="eastAsia" w:ascii="仿宋" w:hAnsi="仿宋" w:eastAsia="仿宋" w:cs="仿宋"/>
          <w:b w:val="0"/>
          <w:bCs w:val="0"/>
          <w:sz w:val="24"/>
          <w:szCs w:val="32"/>
          <w:u w:val="none"/>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国际影赛快讯2：</w:t>
      </w:r>
    </w:p>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第四届深圳国际摄影艺术展揭晓，尚图坊共获2金8银6铜等35个奖项及5000元奖金</w:t>
      </w:r>
    </w:p>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2020年第四届深圳国际摄影艺术展览已于日前公布最终结果，本次共收到来自42个国家和地区的6360幅作品。经过10位国际知名摄影家的四天的认真评选，共评出197幅获奖作品。在本次展览评选中，由尚图坊制作并转送的作品在一番激烈角逐之下，共荣获2金8银6铜等35个奖项及5000元奖金。 </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在这些获奖作品中，两枚金牌分别出自两位优秀摄影师之手。摄影师罗少珍凭借作品《捡牛粪》获得彩色开放组PSA金牌，摄影师刘长春作品《守护》获得黑白开放组GCPA金牌。同时，彩色开放组中还有众多优秀摄影师分别获得不同的奖项，摄影师杨胜华的作品《苗家赶集》获得SZIPE银奖+3000元人民币、摄影师何廷业的作品《飞过梦幻湖》获得PSA银牌、摄影师曾晓剑的作品《乡戏正酣》与摄影师李毓伟的作品《相伴》分别获得IPF银牌，GPU银牌则分别由摄影师辜爱平的作品《山魂》以及摄影师应敏的作品《圆梦》获得。其中，摄影师赵红的作品《地铁生活》、摄影师唐凤中的作品《希夏邦马六月雪》分别获得该组SZIPE铜奖+1000元人民币。摄影师向海泉的作品《彩练中飞舞》获得IPF铜牌。摄影师胡悦建的作品《我把妈妈借给你》、摄影师杨国美的作品《拓展之美》则分别该组获得GCPA铜牌。此外，摄影师易都的作品《田园诗》、摄影师张仲凯《中国龙》、摄影师冯涛《烈火雄心》、摄影师赵红的《见证动迁》、摄影师陈卫平的《家园》、摄影师黄建军的作品《蒸蒸日上》获得该组SZIPE优秀奖丝带。</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另一边黑白开放组中也有众多优秀作品分别获得不同殊荣。摄影师杨胜华《万马奔跑》荣获该组IPF银牌。摄影师徐圳宏的作品《矿工生活》、摄影师李怀峰的作品《汗水逐梦》分别获得GPU银牌。摄影师于长仁的《京剧打瓜园》、摄影师赵红的《渔归》、摄影师候星明的《斗鸟》则分别荣获该组SZIPE优秀奖丝带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此之外，摄影师童江川的作品《奋起直追2》获得PSA优异勋带奖、摄影师余维旺的作品《古色》获得GPU勋带奖、摄影师王慧珏的作品《晨曦》、摄影师乔慧康的作品《标准时代女》、摄影师洪强成的作品《年华》、摄影师黄建军的《守望》分别获得彩色开放组的GCPA优异勋带奖。黑白开放组中的勋带奖则分别由摄影师陈光辉的作品《大漠驼影》获得GPU优异勋带奖，摄影师赵红《远方的呼唤》获得GCPA优异勋带奖。</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除上述获奖作品之外，还有摄影师谢邦国《重创》、摄影师唐凤中《牧场》、摄影师黄石光《沙漠之旅》等673幅作品入选本届国际摄影展。</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据悉，深圳国际摄影艺术展览由深圳国际摄影周组委会主办，经美国摄影学会(PSA)、国际摄影家联盟(GPU)、国际摄影师联盟(IPF)、全球华人摄影联合会(GCPA)的认证及赞助奖牌。</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更多信息详询：</w:t>
      </w: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"http://www.shangtuf.com/article/show/8714.htm"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http://www.shangtuf.com/article/show/8714.htm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国际影赛快讯3：</w:t>
      </w:r>
    </w:p>
    <w:p>
      <w:pPr>
        <w:widowControl w:val="0"/>
        <w:numPr>
          <w:ilvl w:val="0"/>
          <w:numId w:val="0"/>
        </w:numPr>
        <w:jc w:val="left"/>
        <w:rPr>
          <w:rFonts w:hint="eastAsia" w:ascii="仿宋" w:hAnsi="仿宋" w:eastAsia="仿宋" w:cs="仿宋"/>
          <w:b w:val="0"/>
          <w:bCs w:val="0"/>
          <w:sz w:val="24"/>
          <w:szCs w:val="32"/>
          <w:u w:val="none"/>
          <w:lang w:val="en-US" w:eastAsia="zh-CN"/>
        </w:rPr>
      </w:pP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2020中国台湾国际摄影巡回赛揭晓，摄影师李建平获巡回赛特别优秀奖，尚图坊共获9金3银5铜等46个奖项</w:t>
      </w:r>
    </w:p>
    <w:p>
      <w:pPr>
        <w:widowControl w:val="0"/>
        <w:numPr>
          <w:ilvl w:val="0"/>
          <w:numId w:val="0"/>
        </w:numPr>
        <w:jc w:val="center"/>
        <w:rPr>
          <w:rFonts w:hint="eastAsia" w:ascii="仿宋" w:hAnsi="仿宋" w:eastAsia="仿宋" w:cs="仿宋"/>
          <w:b/>
          <w:bCs/>
          <w:sz w:val="24"/>
          <w:szCs w:val="32"/>
          <w:u w:val="none"/>
          <w:lang w:val="en-US" w:eastAsia="zh-CN"/>
        </w:rPr>
      </w:pP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2020中国台湾国际摄影巡回赛日前揭晓，由尚图坊选送来自江西会昌的摄影师李建平在此次大赛中脱颖而出，夺得巡回赛特别优秀奖，成绩优异。此外来自湖南湘西的摄影师杨胜华同样实力非凡，在PST 中国台北会赛区中获得最高积分，荣获该赛区最高积分奖，并获得最高积分奖奖杯，同时在PST 中国台湾会赛区中成为入选作品最多的摄影师，获该赛区国际影艺联盟最佳作者奖，并将获得国际影艺联盟最佳作者奖徽章。本次赛事尚图坊共获得9金3银5铜等46个奖项，成绩斐然。</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在这些获奖作品中，摄影师杨胜华与蒋志舟均获得郎静山大师纪念奖（金牌），杨胜华的《晨光映耀火烈鸟》获彩色开放组郎静山大师纪念奖，蒋志舟的《雪原牧歌》获旅游组郎静山大师纪念奖和PSTw铜牌。另有五枚金牌分别由陈昆平、殷佩玉、艾成国、李建平、陈卫平获得：其中李建平与殷佩玉均获两枚金牌，李建平的《妈祖巡海》获旅游组FIAP金牌、PSTw金牌和FIAP勋带奖；殷佩玉的《人海车龙》获旅游组FIAP金牌、PSA金牌和PSTw铜牌；陈卫平的《贫穷与快乐》获黑白开放组CAPA金牌；艾成国的《皮影戏》和陈昆平的《白鹭--瞧这一家子》分别获旅游组和自然组PST金牌。此外摄影师杨胜华的《幸福的笑脸》获黑白开放组PST银牌，吴亮的《水墨黄山3》获旅游组PST银牌和CAPA勋带奖，同时王文伟的《柳江晨韵》获该组CAPA银牌和GPU勋带奖。另有摄影师蒋志舟的《鵉凤和鸣》获自然组CAPA铜牌、FIAP勋带奖和PSA勋带奖；杨胜华的《驰骋沙场》获旅游组PST铜牌以及王一华的《圣地》获彩色开放组PSTw铜牌。</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以上获奖作品外，还有二十一幅优秀作品在本次大赛中获奖。彩色开放组中，杨胜华《苗家赶集》、宋金子《快乐的下午时光》均获FIAP勋带奖以及王一华《合影》获PSTw勋带奖。黑白开放组中，陈卫平《摩尔西族小男孩》获FIAP勋带奖和PSA勋带奖，蒋志舟《母亲》和李建平《水花狂舞》均获PSA勋带奖，蒋志舟《黎明》《风雪兼程》获GPU勋带奖，艾成国《乡村雾行》获CAPA勋带奖。旅游组中，宋金子《冰湖星空》获FIAP勋带奖，吴亮《天上田园》与陈卫平《童趣》获PSA勋带奖，宋金子《踏歌起舞》和李建平《沸腾的节日》均获GPU勋带奖，杨胜华《靓丽风景线》和陈际《长城长》获CAPA勋带奖，同时杨胜华《龙腾盛事闹土楼》获PST勋带奖。另有杨胜华《雪域精灵》获自然组FIAP勋带奖，以及陈伟《南极海豹》获GPU勋带奖。</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除以上获奖作品外，共有吴德全《离别》、王伟建《天光云影共徘徊》、陆铭《深深院宇人老》等367幅次由尚图坊制作并选送的优秀作品入选本届赛事。</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本赛事由中国台北摄影学会、中国台湾摄影学会、中华艺术摄影家学会共同主办，经由国际影艺联盟FIAP、美国摄影学会PSA、国际摄影家联盟GPU共同认证。设有彩色开放组、黑白开放组、自然组、旅游组这四个组别。</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更多信息详询：</w:t>
      </w: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"http://www.shangtuf.com/article/show/8724.htm"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http://www.shangtuf.com/article/show/8724.htm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国际影赛快讯4：</w:t>
      </w:r>
    </w:p>
    <w:p>
      <w:pPr>
        <w:widowControl w:val="0"/>
        <w:numPr>
          <w:ilvl w:val="0"/>
          <w:numId w:val="0"/>
        </w:numPr>
        <w:jc w:val="both"/>
        <w:rPr>
          <w:rFonts w:hint="eastAsia" w:ascii="仿宋" w:hAnsi="仿宋" w:eastAsia="仿宋" w:cs="仿宋"/>
          <w:b/>
          <w:bCs/>
          <w:sz w:val="24"/>
          <w:szCs w:val="32"/>
          <w:u w:val="none"/>
          <w:lang w:val="en-US" w:eastAsia="zh-CN"/>
        </w:rPr>
      </w:pP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第三届贝宁国际摄影展揭晓 尚图坊共获2金3铜等23个奖项</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第三届贝宁国际摄影展日前揭晓，尚图坊共获得2金3铜等23个奖项。</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在这些获奖作品中，摄影师刘毅与李建平分获两枚金牌，其中摄影师刘毅的《Cheetah Hunting1》获得自然组FIAP金牌，同时李建平的《狂野亲情》获该组别Sille Sanat Sarayi金牌，成绩优异。此外，摄影师陈昆平、杨学彪及毛亚风均获得铜牌：陈昆平的《策马前行5》与杨学彪的《约定》分别获照片组FIAP铜牌和Sille Sanat Sarayi铜牌，以及毛亚风的《黑与白》获彩色开放组Sille Sanat Sarayi铜牌。</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除以上获奖作品外，还有十八幅优秀作品在本次大赛中获奖。自然组中，陈利祥的《细雪轻飘》获FIAP勋带奖以及陈昆平的《白鹭--护雏2》获Sille Sanat Sarayi勋带奖。照片组中，薛克清的《胡杨·舞》和孙叔元的《回家》均获FIAP勋带奖，卢盛福的《小屋》获Sille Sanat Sarayi勋带奖，陈昆平的《捕》获ANAPHAB特别奖。彩色开放组中，吴帅的《城市的音符》获FIAP勋带奖，孙叔元的《陪伴》和陈昆平的《流动水坝》均获ANAPHAB特别奖。旅游组中，杨胜华的《靓丽风景线》获FIAP勋带奖，另一幅《古城凤凰吊脚楼》获Sille Sanat Sarayi勋带奖，徐宪成的《第一乐章》获Sille Sanat Sarayi勋带奖，李智渊的《心愿》、杨国美的《水润花娆》、以及吴帅的《绿道》均获ANAPHAB特别奖。肖像组中，胡丽珍的《陪伴》和穆伦贤的《虔诚老人》均获Sille Sanat Sarayi勋带奖，另有孙叔元的《希望》获ANAPHAB特别奖。</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除以上获奖作品外，共有叶德伟《水墨渔家》、于立《晨曦》、高曙光《酷》等73幅次由尚图坊制作并选送的优秀作品入选本届赛事。</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本赛事由国际影艺联盟FIAP认证。设有彩色开放组、肖像组、自然组、旅游组、照片组这五个组别。</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更多信息详询：</w:t>
      </w: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"http://www.shangtuf.com/article/show/8753.htm"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http://www.shangtuf.com/article/show/8753.htm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both"/>
        <w:rPr>
          <w:rFonts w:hint="eastAsia" w:ascii="仿宋" w:hAnsi="仿宋" w:eastAsia="仿宋" w:cs="仿宋"/>
          <w:b/>
          <w:bCs/>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国际影赛快讯5：</w:t>
      </w:r>
    </w:p>
    <w:p>
      <w:pPr>
        <w:widowControl w:val="0"/>
        <w:numPr>
          <w:ilvl w:val="0"/>
          <w:numId w:val="0"/>
        </w:numPr>
        <w:jc w:val="both"/>
        <w:rPr>
          <w:rFonts w:hint="eastAsia" w:ascii="仿宋" w:hAnsi="仿宋" w:eastAsia="仿宋" w:cs="仿宋"/>
          <w:b/>
          <w:bCs/>
          <w:sz w:val="24"/>
          <w:szCs w:val="32"/>
          <w:u w:val="none"/>
          <w:lang w:val="en-US" w:eastAsia="zh-CN"/>
        </w:rPr>
      </w:pP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第六届塞尔维亚-黑山四地国际摄影巡回展揭晓 尚图坊共获1金1银6铜等26个奖项</w:t>
      </w:r>
    </w:p>
    <w:p>
      <w:pPr>
        <w:widowControl w:val="0"/>
        <w:numPr>
          <w:ilvl w:val="0"/>
          <w:numId w:val="0"/>
        </w:numPr>
        <w:jc w:val="center"/>
        <w:rPr>
          <w:rFonts w:hint="eastAsia" w:ascii="仿宋" w:hAnsi="仿宋" w:eastAsia="仿宋" w:cs="仿宋"/>
          <w:b/>
          <w:bCs/>
          <w:sz w:val="24"/>
          <w:szCs w:val="32"/>
          <w:u w:val="none"/>
          <w:lang w:val="en-US" w:eastAsia="zh-CN"/>
        </w:rPr>
      </w:pP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lang w:val="en-US" w:eastAsia="zh-CN"/>
        </w:rPr>
        <w:t xml:space="preserve">        </w:t>
      </w:r>
      <w:r>
        <w:rPr>
          <w:rFonts w:hint="eastAsia" w:ascii="仿宋" w:hAnsi="仿宋" w:eastAsia="仿宋" w:cs="仿宋"/>
          <w:b w:val="0"/>
          <w:bCs w:val="0"/>
          <w:sz w:val="24"/>
          <w:szCs w:val="32"/>
          <w:u w:val="none"/>
          <w:lang w:val="en-US" w:eastAsia="zh-CN"/>
        </w:rPr>
        <w:t>第六届塞尔维亚-黑山四地国际摄影巡回展日前揭晓，尚图坊共获得1金1银6铜等26个奖项。</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在这些获奖作品中，摄影师陆铭一人独揽一枚金牌，作品《“顶上功夫”剃头匠》获彩色数码组DPW金牌，此外摄影师毛亚风的《一心二用》获黑白数码组银牌。另有六枚铜牌分别由摄影师隋军、毛亚风、刘方、邓正清、蒋小波获得，其中刘方一人独获两枚铜牌，作品《上海印象》获彩色数码组铜牌及勋带奖，《豆腐西施》获该组铜牌；摄影师隋军的《知秋》和毛亚风的《眸》均获女人组铜牌；蒋小波的《阅秋》获彩色数码组铜牌以及邓正清的《理发师》获肖像组铜牌，成绩优异。</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上述奖牌外，还有十七幅优秀作品在本次大赛中获得勋带奖。摄影师蒋志舟《雪原牧歌》获彩色数码组FIAP勋带奖，另有钟辉《暮归》、陈克军《花蜜的吸引》、孙叔元《江南水乡》、李汉新《西域之花》、洪章睦《梳理》及陆铭《虔诚的信徒》等均获该组勋带奖。黑白数码组中，孙敦福《巴渝古盐道》、杜锌《老人》、黄泽远《水濹茶乡》、张海钢《天堑变通途》、蒋志舟《太阳神》等均获勋带奖。女人组中，于立《飘》、刘方《三仙归洞》和乔慧康《标准时代女》等获勋带奖。此外，另有摄影师毛亚风《尕米寺的法师》获肖像组勋带奖。</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除以上获奖作品外，共有范瑾洪《论禅》、宋金子《奔牛》、何小白《消夏》等291幅次由尚图坊制作并选送的优秀作品入选本届赛事。</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        本赛事由国际影艺联盟FIAP认证。设有女人组、肖像组、彩色数码组、黑白数码组这四个组别。</w:t>
      </w:r>
    </w:p>
    <w:p>
      <w:pPr>
        <w:widowControl w:val="0"/>
        <w:numPr>
          <w:ilvl w:val="0"/>
          <w:numId w:val="0"/>
        </w:numPr>
        <w:jc w:val="left"/>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更多信息详询：</w:t>
      </w: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"http://www.shangtuf.com/article/show/8754.htm"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http://www.shangtuf.com/article/show/8754.htm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left"/>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国际影赛快讯6：</w:t>
      </w:r>
    </w:p>
    <w:p>
      <w:pPr>
        <w:widowControl w:val="0"/>
        <w:numPr>
          <w:ilvl w:val="0"/>
          <w:numId w:val="0"/>
        </w:numPr>
        <w:jc w:val="both"/>
        <w:rPr>
          <w:rFonts w:hint="eastAsia" w:ascii="仿宋" w:hAnsi="仿宋" w:eastAsia="仿宋" w:cs="仿宋"/>
          <w:b/>
          <w:bCs/>
          <w:sz w:val="24"/>
          <w:szCs w:val="32"/>
          <w:u w:val="none"/>
          <w:lang w:val="en-US" w:eastAsia="zh-CN"/>
        </w:rPr>
      </w:pPr>
    </w:p>
    <w:p>
      <w:pPr>
        <w:widowControl w:val="0"/>
        <w:numPr>
          <w:ilvl w:val="0"/>
          <w:numId w:val="0"/>
        </w:numPr>
        <w:jc w:val="center"/>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第六届塞尔维亚TOUR三地摄影巡回展揭晓 尚图坊获4金2银7铜等37个奖项</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lang w:val="en-US" w:eastAsia="zh-CN"/>
        </w:rPr>
        <w:t xml:space="preserve">   </w:t>
      </w:r>
      <w:r>
        <w:rPr>
          <w:rFonts w:hint="eastAsia" w:ascii="仿宋" w:hAnsi="仿宋" w:eastAsia="仿宋" w:cs="仿宋"/>
          <w:b w:val="0"/>
          <w:bCs w:val="0"/>
          <w:sz w:val="24"/>
          <w:szCs w:val="32"/>
          <w:u w:val="none"/>
          <w:lang w:val="en-US" w:eastAsia="zh-CN"/>
        </w:rPr>
        <w:t xml:space="preserve"> 第六届塞尔维亚TOUR三地摄影巡回展日前揭晓，尚图坊共获4金2银7铜等37个奖项。</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lang w:val="en-US" w:eastAsia="zh-CN"/>
        </w:rPr>
        <w:t xml:space="preserve">   </w:t>
      </w:r>
      <w:r>
        <w:rPr>
          <w:rFonts w:hint="eastAsia" w:ascii="仿宋" w:hAnsi="仿宋" w:eastAsia="仿宋" w:cs="仿宋"/>
          <w:b w:val="0"/>
          <w:bCs w:val="0"/>
          <w:sz w:val="24"/>
          <w:szCs w:val="32"/>
          <w:u w:val="none"/>
          <w:lang w:val="en-US" w:eastAsia="zh-CN"/>
        </w:rPr>
        <w:t xml:space="preserve"> 在这些获奖作品中，摄影师徐维祥一人独揽两枚金牌，作品《恶斗不止》荣获自然组PSA金牌、FSS金牌和勋带奖。摄影师穆伦贤的《爱琴岛夕阳》获旅游组PSA金牌，此外蒋志舟的《雪原牧歌》获彩色开放组金牌及勋带奖。摄影师郭宬和李建平分获两枚银牌，其中摄影师郭宬的《面具》获女人组银牌及勋带奖，李建平的《欢爱》获自然组银牌。另有七枚铜牌分别由摄影师徐运祥、蒋志舟、吴亮、汤茵、杨苏清、李建平、杨年荣获得：徐运祥的《梦里经过》获旅游组铜牌及勋带奖，同时杨苏清的《屋》获该组铜牌；蒋志舟的《母亲》获女人组铜牌；吴亮的《叠罗汉》获自然组铜牌；汤茵的《集市》、李建平的《乞力马扎罗风光》以及杨年荣的《高空转轮》均获彩色开放组铜牌，成绩优异。</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lang w:val="en-US" w:eastAsia="zh-CN"/>
        </w:rPr>
        <w:t xml:space="preserve">   </w:t>
      </w:r>
      <w:r>
        <w:rPr>
          <w:rFonts w:hint="eastAsia" w:ascii="仿宋" w:hAnsi="仿宋" w:eastAsia="仿宋" w:cs="仿宋"/>
          <w:b w:val="0"/>
          <w:bCs w:val="0"/>
          <w:sz w:val="24"/>
          <w:szCs w:val="32"/>
          <w:u w:val="none"/>
          <w:lang w:val="en-US" w:eastAsia="zh-CN"/>
        </w:rPr>
        <w:t xml:space="preserve"> 除上述奖牌外，还有二十幅优秀作品在本次大赛中获奖。自然组中，摄影师常江滨《向心突击》获FIAP勋带奖，吴亮《挑战3》、邓少信《盘丝洞》《森林精灵》、张馨月《瞪》及蒋志舟《相依为命》均获勋带奖；旅游组中，陈伟《南极穿越》、吴亮《玉宇琼楼》、李政国《天地同辉》、王珍敬《我和我的祖国》等均获勋带奖；彩色开放组中，邓少信《母子》获FIAP勋带奖及勋带奖，吴亮《树蛙与花2》与冯萍《搏》均获勋带奖；女人组中，冯涛《新生》与汤茵《作坊女》均获FIAP勋带奖；黑白开放组中，李政国《人生》获FIAP勋带奖，李建平《雪野归途》、穆伦贤《赶斋节》均获勋带奖。</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bCs/>
          <w:sz w:val="24"/>
          <w:szCs w:val="32"/>
          <w:u w:val="none"/>
          <w:lang w:val="en-US" w:eastAsia="zh-CN"/>
        </w:rPr>
        <w:t xml:space="preserve">   </w:t>
      </w:r>
      <w:r>
        <w:rPr>
          <w:rFonts w:hint="eastAsia" w:ascii="仿宋" w:hAnsi="仿宋" w:eastAsia="仿宋" w:cs="仿宋"/>
          <w:b w:val="0"/>
          <w:bCs w:val="0"/>
          <w:sz w:val="24"/>
          <w:szCs w:val="32"/>
          <w:u w:val="none"/>
          <w:lang w:val="en-US" w:eastAsia="zh-CN"/>
        </w:rPr>
        <w:t xml:space="preserve"> 除以上获奖作品外，共有闫俊林《看谁跳得高》、谈一韵《喜获丰收》、罗自辉《万物有灵》等217幅次由尚图坊制作并选送的优秀作品入选本届赛事。</w:t>
      </w:r>
    </w:p>
    <w:p>
      <w:pPr>
        <w:widowControl w:val="0"/>
        <w:numPr>
          <w:ilvl w:val="0"/>
          <w:numId w:val="0"/>
        </w:numPr>
        <w:ind w:firstLine="401"/>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本赛事由塞尔维亚库拉摄影俱乐部主办，经国际影艺联盟、美国摄影学会共同认证。设有自然组、旅游组、女人组、彩色开放组、黑白开放组这五个组别。</w:t>
      </w:r>
    </w:p>
    <w:p>
      <w:pPr>
        <w:widowControl w:val="0"/>
        <w:numPr>
          <w:ilvl w:val="0"/>
          <w:numId w:val="0"/>
        </w:numPr>
        <w:ind w:firstLine="401"/>
        <w:jc w:val="both"/>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更多信息详询：</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"http://www.shangtuf.com/article/show/8713.htm" </w:instrText>
      </w:r>
      <w:r>
        <w:rPr>
          <w:rFonts w:hint="eastAsia" w:ascii="仿宋" w:hAnsi="仿宋" w:eastAsia="仿宋" w:cs="仿宋"/>
          <w:b w:val="0"/>
          <w:bCs w:val="0"/>
          <w:sz w:val="24"/>
          <w:szCs w:val="32"/>
          <w:u w:val="none"/>
          <w:lang w:val="en-US" w:eastAsia="zh-CN"/>
        </w:rPr>
        <w:fldChar w:fldCharType="separate"/>
      </w:r>
      <w:r>
        <w:rPr>
          <w:rStyle w:val="5"/>
          <w:rFonts w:hint="eastAsia" w:ascii="仿宋" w:hAnsi="仿宋" w:eastAsia="仿宋" w:cs="仿宋"/>
          <w:b w:val="0"/>
          <w:bCs w:val="0"/>
          <w:sz w:val="24"/>
          <w:szCs w:val="32"/>
          <w:lang w:val="en-US" w:eastAsia="zh-CN"/>
        </w:rPr>
        <w:t>http://www.shangtuf.com/article/show/8713.htm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bCs/>
          <w:color w:val="FF0000"/>
          <w:sz w:val="24"/>
          <w:szCs w:val="32"/>
          <w:u w:val="none"/>
          <w:lang w:val="en-US" w:eastAsia="zh-CN"/>
        </w:rPr>
      </w:pPr>
      <w:r>
        <w:rPr>
          <w:rFonts w:hint="eastAsia" w:ascii="仿宋" w:hAnsi="仿宋" w:eastAsia="仿宋" w:cs="仿宋"/>
          <w:b/>
          <w:bCs/>
          <w:color w:val="FF0000"/>
          <w:sz w:val="24"/>
          <w:szCs w:val="32"/>
          <w:u w:val="none"/>
          <w:lang w:val="en-US" w:eastAsia="zh-CN"/>
        </w:rPr>
        <w:t>参加国际影赛，须选权威机构。尚图坊，值得托付！</w:t>
      </w:r>
    </w:p>
    <w:p>
      <w:pPr>
        <w:widowControl w:val="0"/>
        <w:numPr>
          <w:ilvl w:val="0"/>
          <w:numId w:val="0"/>
        </w:numPr>
        <w:jc w:val="both"/>
        <w:rPr>
          <w:rFonts w:hint="eastAsia" w:ascii="仿宋" w:hAnsi="仿宋" w:eastAsia="仿宋" w:cs="仿宋"/>
          <w:b/>
          <w:bCs/>
          <w:color w:val="FF0000"/>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关于尚图坊：</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【公司简介】</w:t>
      </w:r>
    </w:p>
    <w:p>
      <w:pPr>
        <w:widowControl w:val="0"/>
        <w:numPr>
          <w:ilvl w:val="0"/>
          <w:numId w:val="0"/>
        </w:numPr>
        <w:jc w:val="both"/>
        <w:rPr>
          <w:rFonts w:hint="eastAsia" w:ascii="仿宋" w:hAnsi="仿宋" w:eastAsia="仿宋" w:cs="仿宋"/>
          <w:b w:val="0"/>
          <w:bCs w:val="0"/>
          <w:color w:val="FF0000"/>
          <w:sz w:val="24"/>
          <w:szCs w:val="32"/>
          <w:u w:val="none"/>
          <w:lang w:val="en-US" w:eastAsia="zh-CN"/>
        </w:rPr>
      </w:pPr>
      <w:r>
        <w:rPr>
          <w:rFonts w:hint="eastAsia" w:ascii="仿宋" w:hAnsi="仿宋" w:eastAsia="仿宋" w:cs="仿宋"/>
          <w:b w:val="0"/>
          <w:bCs w:val="0"/>
          <w:color w:val="FF0000"/>
          <w:sz w:val="24"/>
          <w:szCs w:val="32"/>
          <w:u w:val="none"/>
          <w:lang w:val="en-US" w:eastAsia="zh-CN"/>
        </w:rPr>
        <w:t>尚图坊影像艺术发展有限公司系爱普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pPr>
        <w:widowControl w:val="0"/>
        <w:numPr>
          <w:ilvl w:val="0"/>
          <w:numId w:val="0"/>
        </w:numPr>
        <w:jc w:val="both"/>
        <w:rPr>
          <w:rFonts w:hint="eastAsia" w:ascii="仿宋" w:hAnsi="仿宋" w:eastAsia="仿宋" w:cs="仿宋"/>
          <w:b w:val="0"/>
          <w:bCs w:val="0"/>
          <w:color w:val="FF0000"/>
          <w:sz w:val="24"/>
          <w:szCs w:val="32"/>
          <w:u w:val="none"/>
          <w:lang w:val="en-US" w:eastAsia="zh-CN"/>
        </w:rPr>
      </w:pPr>
      <w:r>
        <w:rPr>
          <w:rFonts w:hint="eastAsia" w:ascii="仿宋" w:hAnsi="仿宋" w:eastAsia="仿宋" w:cs="仿宋"/>
          <w:b w:val="0"/>
          <w:bCs w:val="0"/>
          <w:color w:val="FF0000"/>
          <w:sz w:val="24"/>
          <w:szCs w:val="32"/>
          <w:u w:val="none"/>
          <w:lang w:val="en-US" w:eastAsia="zh-CN"/>
        </w:rPr>
        <w:t>公司的服务宗旨：专业的、可信赖的，实现作品“色彩、品质、持久”的完美统一。品质一流，服务至上！</w:t>
      </w:r>
    </w:p>
    <w:p>
      <w:pPr>
        <w:widowControl w:val="0"/>
        <w:numPr>
          <w:ilvl w:val="0"/>
          <w:numId w:val="0"/>
        </w:numPr>
        <w:jc w:val="both"/>
        <w:rPr>
          <w:rFonts w:hint="eastAsia" w:ascii="仿宋" w:hAnsi="仿宋" w:eastAsia="仿宋" w:cs="仿宋"/>
          <w:b w:val="0"/>
          <w:bCs w:val="0"/>
          <w:color w:val="FF0000"/>
          <w:sz w:val="24"/>
          <w:szCs w:val="32"/>
          <w:u w:val="none"/>
          <w:lang w:val="en-US" w:eastAsia="zh-CN"/>
        </w:rPr>
      </w:pPr>
      <w:r>
        <w:rPr>
          <w:rFonts w:hint="eastAsia" w:ascii="仿宋" w:hAnsi="仿宋" w:eastAsia="仿宋" w:cs="仿宋"/>
          <w:b w:val="0"/>
          <w:bCs w:val="0"/>
          <w:color w:val="FF0000"/>
          <w:sz w:val="24"/>
          <w:szCs w:val="32"/>
          <w:u w:val="none"/>
          <w:lang w:val="en-US" w:eastAsia="zh-CN"/>
        </w:rPr>
        <w:t>公司的经营目标：打造专业的国际摄影展览代理机构和一流的影像艺术中心！</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【荣誉概况】</w:t>
      </w:r>
    </w:p>
    <w:p>
      <w:pPr>
        <w:widowControl w:val="0"/>
        <w:numPr>
          <w:ilvl w:val="0"/>
          <w:numId w:val="0"/>
        </w:numPr>
        <w:jc w:val="both"/>
        <w:rPr>
          <w:rFonts w:hint="eastAsia" w:ascii="仿宋" w:hAnsi="仿宋" w:eastAsia="仿宋" w:cs="仿宋"/>
          <w:b w:val="0"/>
          <w:bCs w:val="0"/>
          <w:color w:val="FF0000"/>
          <w:sz w:val="24"/>
          <w:szCs w:val="32"/>
          <w:u w:val="none"/>
          <w:lang w:val="en-US" w:eastAsia="zh-CN"/>
        </w:rPr>
      </w:pPr>
      <w:r>
        <w:rPr>
          <w:rFonts w:hint="eastAsia" w:ascii="仿宋" w:hAnsi="仿宋" w:eastAsia="仿宋" w:cs="仿宋"/>
          <w:b w:val="0"/>
          <w:bCs w:val="0"/>
          <w:color w:val="FF0000"/>
          <w:sz w:val="24"/>
          <w:szCs w:val="32"/>
          <w:u w:val="none"/>
          <w:lang w:val="en-US" w:eastAsia="zh-CN"/>
        </w:rPr>
        <w:t>2009-2020年4月27日，尚图坊组织的参赛团队，在国际摄联和美国摄影学会认可的国际摄影比赛及展览中，累计有190853幅次作品获奖和入选，其中10962幅次获金银铜及勋带奖等各类等级奖项。所获荣誉部分列举如下：</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【团队荣誉】</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color w:val="FF0000"/>
          <w:sz w:val="24"/>
          <w:szCs w:val="32"/>
          <w:u w:val="none"/>
          <w:lang w:val="en-US" w:eastAsia="zh-CN"/>
        </w:rPr>
        <w:t>第19、20届奥地利超级摄影巡回展全球唯一最佳摄影俱乐部奖；2010西班牙摄影双年展唯一最佳俱乐部奖；2009年度第18届奥赛、阿尔塔尼国际摄影展分别获得“世界十佳俱乐部”荣誉称号；连续两年获纽约摄影学会37届国际摄影展优秀组织奖；2010、2011年阿尔塔尼国际摄影大奖赛获“世界十佳俱乐部”并荣登榜首。第6届阿联酋阿布扎比国际摄影展获得团体国际摄联金奖及最佳俱乐部大奖；德国DVF国际数码三地巡回展获全场唯一最佳优秀俱乐部奖，被授予GIP奖杯，同时并获青年组优秀俱乐部奖牌；第7届法国Limours 国际摄影展览荣获最佳俱乐部奖；第24届意大利国际摄影展最佳俱乐部奖；第六届乌克兰“关爱妇女”国际摄影展最佳俱乐部奖；第4届奥地利国际数码摄影展综合排名世界十佳； 第24届意大利国际数码摄影展最佳俱乐部奖；2011年阿尔塔尼国际摄影 “世界十佳俱乐部”并排名第一； 11届印度PAB国际摄影双年展全球唯一最佳俱乐部奖；第36届美国林恩盛大国际摄影展尚图坊再获团队大奖；2012年德国DVF三地国际数码摄影巡回展再次获得全场唯一团队大奖并被授予GIP奖杯；第九届意大利国际摄影展全球俱乐部大奖；2012年奥赛尚图坊再度蝉联全场唯一最佳团体俱乐部大奖；第11届阿根廷国际数码摄影展最佳俱乐部奖；第14届意大利“人类与海洋”国际摄影展FIAP荣誉俱乐部奖；2012年阿尔塔尼国际摄影大赛再获“世界十佳俱乐部”并排名第一；第七届阿联酋国际摄影展最佳俱乐部奖和优秀组织荣誉奖；瑞典北部地区与北极国际摄影展俱乐部奖；37届美国林恩盛大国际摄影展再获团队大奖；2013年德国DVF三地巡回国际摄影展再获优秀团队奖；2013年奥赛获全球最佳俱乐部大奖；2013年奥地利林兹国际摄影艺术展获全球十佳俱乐部大奖;2013年阿尔塔尼国际摄影大奖赛再获“世界十佳俱乐部”；第6届奥地利林兹“人与自然”数码国际摄影展获三大组别俱乐部奖；2014年德国DVF三地巡回国际摄影展获优秀俱乐部奖；第91届苏格兰国际摄影展获总分第一斩获最佳俱乐部奖；2014年奥赛荣获全球最佳俱乐部大奖；第八届阿联酋国际摄影展，尚图坊再次获俱乐部FIAP金奖；2014年埃及线条摄影展获得最佳俱乐部称号和UPI金牌；第三届埃及“摄影创造者”国际展，尚图坊获最佳十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第25届奥地利特伦伯超级摄影巡回展及15届特别专题组巡回赛，尚图坊获全场团体大奖； 2015年伊朗海亚姆国际摄影展，尚图坊斩获全场最佳俱乐部大奖；2016年伊朗心理健康国际摄影展获全场最佳俱乐部大奖；第四届中华艺术金马奖揭晓，尚图坊获金马奖组织工作奖；2016年印尼-美国-德国三国摄影巡回展获十佳俱乐部奖；2016年斯洛文尼亚“印象潘诺尼亚”国际摄影展获最佳俱乐部奖；2017年德国DVF三地巡回国际摄影展获十佳俱乐部称号；第26届奥地利特伦伯超级摄影巡回展及16届特别专题组巡回赛，尚图坊获全场团体大奖；2017年第三届保加利亚瓦尔纳国际摄影展揭晓，尚图坊获特别俱乐部奖；2017第五届中华艺术金马奖获金马奖组织工作奖；2017TIPF多伦多国际摄影大赛，尚图坊获团体大奖；2017年第三届波兰国际摄影展，尚图坊获最佳俱乐部奖；2017年斯洛文尼亚“印象潘诺尼亚”国际摄影展尚图坊蝉联最佳俱乐部奖；2017年俄罗斯“女性”主题国际摄影展荣获最佳俱乐部GUP金奖；2017保加利亚摄影大赛获特殊俱乐部奖；2018年德国DVF三地巡回国际摄影展获十佳俱乐部；第27届奥地利超级摄影巡回展（奥赛）及17届特别专题组巡回赛荣获最佳数码俱乐部；2018年第95届苏格兰国际摄影展获最佳俱乐部；2018保加利亚普罗夫迪夫国际摄影展获最佳俱乐部；2018第二十届全国艺术摄影大赛荣获优秀组织奖；第二届华夏艺术金鸡奖颁奖典礼盛大开幕，获金鸡奖最佳策展单位；2018阿曼第二届国际摄影巡回展获最佳俱乐部奖；2018年纽约斯蒂文森国际摄影展获最佳俱乐部奖；2018 罗马尼亚国际摄影展获最佳俱乐部奖；2018年第一届北美数码国际摄影展获最佳俱乐部奖；2018年澳大利亚APC（亚太杯）世界风光国际摄影大赛获最佳俱乐部奖； 2019年德国四地巡回国际摄影展获最佳俱乐部奖；第28届奥地利超级摄影巡回展（奥赛）及18届特别专题组巡回赛获最佳数码俱乐部奖；2019年96届苏格兰国际摄影展获最佳俱乐部奖；第12届法国达盖尔摄影展获最佳俱乐部奖；2019美国国际数码沙龙影展最佳俱乐部奖；2019年第一届北美数码巡回沙龙影展获最佳俱乐部奖；2019首届美国东岸艺术循环摄影展获最佳俱乐部奖；2019年全球华摄国际摄影大赛揭晓，尚图坊荣获最佳俱乐部以及3金4银5铜等28个奖项；2019年第一届加拿大循环影展揭晓，尚图坊荣获最佳俱乐部以及8金1银4铜等28个奖项；2019年加拿大多伦多国际摄影节摄影大赛揭晓，尚图坊获团体组织金奖等72个奖项；2019年纽约斯蒂文森国际摄影展揭晓，尚图坊荣获最佳俱乐部以及8金3银1铜等35个奖项;2019年斯洛文尼亚“印象潘诺尼亚”国际摄影展揭晓，尚图坊荣获最佳摄影俱乐部奖；第十三届保加利亚瓦尔纳国际摄影展揭晓 尚图坊获俱乐部特别奖及1金2银等8个奖项；2020年印度Loftman国际摄影巡回展揭晓 尚图坊获最佳俱乐部奖及4金4银1铜等26个奖项。</w:t>
      </w: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【作品荣誉】</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2009年—2020年，作品荣誉详情见尚图坊官网《尚图坊国际影赛精彩回顾》</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fldChar w:fldCharType="begin"/>
      </w:r>
      <w:r>
        <w:rPr>
          <w:rFonts w:hint="eastAsia" w:ascii="仿宋" w:hAnsi="仿宋" w:eastAsia="仿宋" w:cs="仿宋"/>
          <w:b w:val="0"/>
          <w:bCs w:val="0"/>
          <w:sz w:val="24"/>
          <w:szCs w:val="32"/>
          <w:u w:val="none"/>
          <w:lang w:val="en-US" w:eastAsia="zh-CN"/>
        </w:rPr>
        <w:instrText xml:space="preserve"> HYPERLINK "http://www.shangtuf.com/article/show/426.htm" </w:instrText>
      </w:r>
      <w:r>
        <w:rPr>
          <w:rFonts w:hint="eastAsia" w:ascii="仿宋" w:hAnsi="仿宋" w:eastAsia="仿宋" w:cs="仿宋"/>
          <w:b w:val="0"/>
          <w:bCs w:val="0"/>
          <w:sz w:val="24"/>
          <w:szCs w:val="32"/>
          <w:u w:val="none"/>
          <w:lang w:val="en-US" w:eastAsia="zh-CN"/>
        </w:rPr>
        <w:fldChar w:fldCharType="separate"/>
      </w:r>
      <w:r>
        <w:rPr>
          <w:rFonts w:hint="eastAsia" w:ascii="仿宋" w:hAnsi="仿宋" w:eastAsia="仿宋" w:cs="仿宋"/>
          <w:b w:val="0"/>
          <w:bCs w:val="0"/>
          <w:sz w:val="24"/>
          <w:szCs w:val="32"/>
          <w:u w:val="none"/>
          <w:lang w:val="en-US" w:eastAsia="zh-CN"/>
        </w:rPr>
        <w:t>http://www.shangtuf.com/article/show/426.htm</w:t>
      </w:r>
      <w:r>
        <w:rPr>
          <w:rFonts w:hint="eastAsia" w:ascii="仿宋" w:hAnsi="仿宋" w:eastAsia="仿宋" w:cs="仿宋"/>
          <w:b w:val="0"/>
          <w:bCs w:val="0"/>
          <w:sz w:val="24"/>
          <w:szCs w:val="32"/>
          <w:u w:val="none"/>
          <w:lang w:val="en-US" w:eastAsia="zh-CN"/>
        </w:rPr>
        <w:fldChar w:fldCharType="end"/>
      </w:r>
    </w:p>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bCs/>
          <w:sz w:val="24"/>
          <w:szCs w:val="32"/>
          <w:u w:val="none"/>
          <w:lang w:val="en-US" w:eastAsia="zh-CN"/>
        </w:rPr>
      </w:pPr>
      <w:r>
        <w:rPr>
          <w:rFonts w:hint="eastAsia" w:ascii="仿宋" w:hAnsi="仿宋" w:eastAsia="仿宋" w:cs="仿宋"/>
          <w:b/>
          <w:bCs/>
          <w:sz w:val="24"/>
          <w:szCs w:val="32"/>
          <w:u w:val="none"/>
          <w:lang w:val="en-US" w:eastAsia="zh-CN"/>
        </w:rPr>
        <w:t>2020年8月：</w:t>
      </w:r>
    </w:p>
    <w:p>
      <w:pPr>
        <w:widowControl w:val="0"/>
        <w:numPr>
          <w:ilvl w:val="0"/>
          <w:numId w:val="0"/>
        </w:numPr>
        <w:jc w:val="both"/>
        <w:rPr>
          <w:rFonts w:hint="eastAsia" w:ascii="仿宋" w:hAnsi="仿宋" w:eastAsia="仿宋" w:cs="仿宋"/>
          <w:b w:val="0"/>
          <w:bCs w:val="0"/>
          <w:sz w:val="24"/>
          <w:szCs w:val="32"/>
          <w:u w:val="none"/>
          <w:lang w:val="en-US" w:eastAsia="zh-CN"/>
        </w:rPr>
      </w:pPr>
      <w:r>
        <w:rPr>
          <w:rFonts w:hint="eastAsia" w:ascii="仿宋" w:hAnsi="仿宋" w:eastAsia="仿宋" w:cs="仿宋"/>
          <w:b w:val="0"/>
          <w:bCs w:val="0"/>
          <w:sz w:val="24"/>
          <w:szCs w:val="32"/>
          <w:u w:val="none"/>
          <w:lang w:val="en-US" w:eastAsia="zh-CN"/>
        </w:rPr>
        <w:t>第六届塞尔维亚TOUR三地摄影巡回展揭晓 尚图坊获4金2银7铜等37个奖项;第四届深圳国际摄影艺术展揭晓，尚图坊共获2金8银6铜等35个奖项及5000元奖金;2020年奥地利维也纳国际摄影奖揭晓 尚图坊共获1金1银1铜等51个奖项;第七届克罗地亚DFA国际摄影展揭晓,尚图坊获1铜等9个奖项;2020中国台湾国际摄影巡回赛揭晓，摄影师李建平获巡回赛特别优秀奖，尚图坊共获9金3银5铜等46个奖项;2020年美国摄影学会（PSA）国际数码摄影揭晓 尚图坊共获1金1银3铜等10个奖项;第五届黑山科托尔三地摄影巡回展揭晓 尚图坊共获1金1铜等14个奖项;第三届贝宁国际摄影展揭晓 尚图坊共获2金3铜等23个奖项。</w:t>
      </w:r>
    </w:p>
    <w:p>
      <w:pPr>
        <w:widowControl w:val="0"/>
        <w:numPr>
          <w:ilvl w:val="0"/>
          <w:numId w:val="0"/>
        </w:numPr>
        <w:jc w:val="both"/>
        <w:rPr>
          <w:rFonts w:hint="eastAsia" w:ascii="仿宋" w:hAnsi="仿宋" w:eastAsia="仿宋" w:cs="仿宋"/>
          <w:b w:val="0"/>
          <w:bCs w:val="0"/>
          <w:sz w:val="24"/>
          <w:szCs w:val="32"/>
          <w:u w:val="none"/>
          <w:lang w:val="en-US" w:eastAsia="zh-CN"/>
        </w:rPr>
      </w:pPr>
    </w:p>
    <w:p>
      <w:pPr>
        <w:widowControl w:val="0"/>
        <w:numPr>
          <w:ilvl w:val="0"/>
          <w:numId w:val="0"/>
        </w:numPr>
        <w:jc w:val="both"/>
        <w:rPr>
          <w:rFonts w:hint="default" w:ascii="仿宋" w:hAnsi="仿宋" w:eastAsia="仿宋" w:cs="仿宋"/>
          <w:b/>
          <w:bCs/>
          <w:color w:val="FF0000"/>
          <w:sz w:val="24"/>
          <w:szCs w:val="32"/>
          <w:u w:val="none"/>
          <w:lang w:val="en-US" w:eastAsia="zh-CN"/>
        </w:rPr>
      </w:pPr>
      <w:r>
        <w:rPr>
          <w:rFonts w:hint="default" w:ascii="仿宋" w:hAnsi="仿宋" w:eastAsia="仿宋" w:cs="仿宋"/>
          <w:b/>
          <w:bCs/>
          <w:color w:val="FF0000"/>
          <w:sz w:val="24"/>
          <w:szCs w:val="32"/>
          <w:u w:val="none"/>
          <w:lang w:val="en-US" w:eastAsia="zh-CN"/>
        </w:rPr>
        <w:t>【联系方式】</w:t>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客服电话：0576-88808528、13857691366</w:t>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客服QQ：2881347547  2881347548</w:t>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客服传真： 0576-88558098</w:t>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E-mail： </w:t>
      </w:r>
      <w:r>
        <w:rPr>
          <w:rFonts w:hint="default" w:ascii="仿宋" w:hAnsi="仿宋" w:eastAsia="仿宋" w:cs="仿宋"/>
          <w:b w:val="0"/>
          <w:bCs w:val="0"/>
          <w:color w:val="FF0000"/>
          <w:sz w:val="24"/>
          <w:szCs w:val="32"/>
          <w:u w:val="none"/>
          <w:lang w:val="en-US" w:eastAsia="zh-CN"/>
        </w:rPr>
        <w:fldChar w:fldCharType="begin"/>
      </w:r>
      <w:r>
        <w:rPr>
          <w:rFonts w:hint="default" w:ascii="仿宋" w:hAnsi="仿宋" w:eastAsia="仿宋" w:cs="仿宋"/>
          <w:b w:val="0"/>
          <w:bCs w:val="0"/>
          <w:color w:val="FF0000"/>
          <w:sz w:val="24"/>
          <w:szCs w:val="32"/>
          <w:u w:val="none"/>
          <w:lang w:val="en-US" w:eastAsia="zh-CN"/>
        </w:rPr>
        <w:instrText xml:space="preserve"> HYPERLINK "mailto:shangtuf@163.com" </w:instrText>
      </w:r>
      <w:r>
        <w:rPr>
          <w:rFonts w:hint="default" w:ascii="仿宋" w:hAnsi="仿宋" w:eastAsia="仿宋" w:cs="仿宋"/>
          <w:b w:val="0"/>
          <w:bCs w:val="0"/>
          <w:color w:val="FF0000"/>
          <w:sz w:val="24"/>
          <w:szCs w:val="32"/>
          <w:u w:val="none"/>
          <w:lang w:val="en-US" w:eastAsia="zh-CN"/>
        </w:rPr>
        <w:fldChar w:fldCharType="separate"/>
      </w:r>
      <w:r>
        <w:rPr>
          <w:rFonts w:hint="default" w:ascii="仿宋" w:hAnsi="仿宋" w:eastAsia="仿宋" w:cs="仿宋"/>
          <w:b w:val="0"/>
          <w:bCs w:val="0"/>
          <w:color w:val="FF0000"/>
          <w:sz w:val="24"/>
          <w:szCs w:val="32"/>
          <w:u w:val="none"/>
          <w:lang w:val="en-US" w:eastAsia="zh-CN"/>
        </w:rPr>
        <w:t>shangtuf@163.com</w:t>
      </w:r>
      <w:r>
        <w:rPr>
          <w:rFonts w:hint="default" w:ascii="仿宋" w:hAnsi="仿宋" w:eastAsia="仿宋" w:cs="仿宋"/>
          <w:b w:val="0"/>
          <w:bCs w:val="0"/>
          <w:color w:val="FF0000"/>
          <w:sz w:val="24"/>
          <w:szCs w:val="32"/>
          <w:u w:val="none"/>
          <w:lang w:val="en-US" w:eastAsia="zh-CN"/>
        </w:rPr>
        <w:fldChar w:fldCharType="end"/>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官方网址：</w:t>
      </w:r>
      <w:r>
        <w:rPr>
          <w:rFonts w:hint="default" w:ascii="仿宋" w:hAnsi="仿宋" w:eastAsia="仿宋" w:cs="仿宋"/>
          <w:b w:val="0"/>
          <w:bCs w:val="0"/>
          <w:color w:val="FF0000"/>
          <w:sz w:val="24"/>
          <w:szCs w:val="32"/>
          <w:u w:val="none"/>
          <w:lang w:val="en-US" w:eastAsia="zh-CN"/>
        </w:rPr>
        <w:fldChar w:fldCharType="begin"/>
      </w:r>
      <w:r>
        <w:rPr>
          <w:rFonts w:hint="default" w:ascii="仿宋" w:hAnsi="仿宋" w:eastAsia="仿宋" w:cs="仿宋"/>
          <w:b w:val="0"/>
          <w:bCs w:val="0"/>
          <w:color w:val="FF0000"/>
          <w:sz w:val="24"/>
          <w:szCs w:val="32"/>
          <w:u w:val="none"/>
          <w:lang w:val="en-US" w:eastAsia="zh-CN"/>
        </w:rPr>
        <w:instrText xml:space="preserve"> HYPERLINK "http://www.shangtuf.com/" </w:instrText>
      </w:r>
      <w:r>
        <w:rPr>
          <w:rFonts w:hint="default" w:ascii="仿宋" w:hAnsi="仿宋" w:eastAsia="仿宋" w:cs="仿宋"/>
          <w:b w:val="0"/>
          <w:bCs w:val="0"/>
          <w:color w:val="FF0000"/>
          <w:sz w:val="24"/>
          <w:szCs w:val="32"/>
          <w:u w:val="none"/>
          <w:lang w:val="en-US" w:eastAsia="zh-CN"/>
        </w:rPr>
        <w:fldChar w:fldCharType="separate"/>
      </w:r>
      <w:r>
        <w:rPr>
          <w:rFonts w:hint="default" w:ascii="仿宋" w:hAnsi="仿宋" w:eastAsia="仿宋" w:cs="仿宋"/>
          <w:b w:val="0"/>
          <w:bCs w:val="0"/>
          <w:color w:val="FF0000"/>
          <w:sz w:val="24"/>
          <w:szCs w:val="32"/>
          <w:u w:val="none"/>
          <w:lang w:val="en-US" w:eastAsia="zh-CN"/>
        </w:rPr>
        <w:t>www.shangtuf.com</w:t>
      </w:r>
      <w:r>
        <w:rPr>
          <w:rFonts w:hint="default" w:ascii="仿宋" w:hAnsi="仿宋" w:eastAsia="仿宋" w:cs="仿宋"/>
          <w:b w:val="0"/>
          <w:bCs w:val="0"/>
          <w:color w:val="FF0000"/>
          <w:sz w:val="24"/>
          <w:szCs w:val="32"/>
          <w:u w:val="none"/>
          <w:lang w:val="en-US" w:eastAsia="zh-CN"/>
        </w:rPr>
        <w:fldChar w:fldCharType="end"/>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尚图坊微博互动：</w:t>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新浪微博：</w:t>
      </w:r>
      <w:r>
        <w:rPr>
          <w:rFonts w:hint="default" w:ascii="仿宋" w:hAnsi="仿宋" w:eastAsia="仿宋" w:cs="仿宋"/>
          <w:b w:val="0"/>
          <w:bCs w:val="0"/>
          <w:color w:val="FF0000"/>
          <w:sz w:val="24"/>
          <w:szCs w:val="32"/>
          <w:u w:val="none"/>
          <w:lang w:val="en-US" w:eastAsia="zh-CN"/>
        </w:rPr>
        <w:fldChar w:fldCharType="begin"/>
      </w:r>
      <w:r>
        <w:rPr>
          <w:rFonts w:hint="default" w:ascii="仿宋" w:hAnsi="仿宋" w:eastAsia="仿宋" w:cs="仿宋"/>
          <w:b w:val="0"/>
          <w:bCs w:val="0"/>
          <w:color w:val="FF0000"/>
          <w:sz w:val="24"/>
          <w:szCs w:val="32"/>
          <w:u w:val="none"/>
          <w:lang w:val="en-US" w:eastAsia="zh-CN"/>
        </w:rPr>
        <w:instrText xml:space="preserve"> HYPERLINK "http://weibo.com/shangtuf" </w:instrText>
      </w:r>
      <w:r>
        <w:rPr>
          <w:rFonts w:hint="default" w:ascii="仿宋" w:hAnsi="仿宋" w:eastAsia="仿宋" w:cs="仿宋"/>
          <w:b w:val="0"/>
          <w:bCs w:val="0"/>
          <w:color w:val="FF0000"/>
          <w:sz w:val="24"/>
          <w:szCs w:val="32"/>
          <w:u w:val="none"/>
          <w:lang w:val="en-US" w:eastAsia="zh-CN"/>
        </w:rPr>
        <w:fldChar w:fldCharType="separate"/>
      </w:r>
      <w:r>
        <w:rPr>
          <w:rFonts w:hint="default" w:ascii="仿宋" w:hAnsi="仿宋" w:eastAsia="仿宋" w:cs="仿宋"/>
          <w:b w:val="0"/>
          <w:bCs w:val="0"/>
          <w:color w:val="FF0000"/>
          <w:sz w:val="24"/>
          <w:szCs w:val="32"/>
          <w:u w:val="none"/>
          <w:lang w:val="en-US" w:eastAsia="zh-CN"/>
        </w:rPr>
        <w:t>http://weibo.com/shangtuf</w:t>
      </w:r>
      <w:r>
        <w:rPr>
          <w:rFonts w:hint="default" w:ascii="仿宋" w:hAnsi="仿宋" w:eastAsia="仿宋" w:cs="仿宋"/>
          <w:b w:val="0"/>
          <w:bCs w:val="0"/>
          <w:color w:val="FF0000"/>
          <w:sz w:val="24"/>
          <w:szCs w:val="32"/>
          <w:u w:val="none"/>
          <w:lang w:val="en-US" w:eastAsia="zh-CN"/>
        </w:rPr>
        <w:fldChar w:fldCharType="end"/>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腾讯微博：</w:t>
      </w:r>
      <w:r>
        <w:rPr>
          <w:rFonts w:hint="default" w:ascii="仿宋" w:hAnsi="仿宋" w:eastAsia="仿宋" w:cs="仿宋"/>
          <w:b w:val="0"/>
          <w:bCs w:val="0"/>
          <w:color w:val="FF0000"/>
          <w:sz w:val="24"/>
          <w:szCs w:val="32"/>
          <w:u w:val="none"/>
          <w:lang w:val="en-US" w:eastAsia="zh-CN"/>
        </w:rPr>
        <w:fldChar w:fldCharType="begin"/>
      </w:r>
      <w:r>
        <w:rPr>
          <w:rFonts w:hint="default" w:ascii="仿宋" w:hAnsi="仿宋" w:eastAsia="仿宋" w:cs="仿宋"/>
          <w:b w:val="0"/>
          <w:bCs w:val="0"/>
          <w:color w:val="FF0000"/>
          <w:sz w:val="24"/>
          <w:szCs w:val="32"/>
          <w:u w:val="none"/>
          <w:lang w:val="en-US" w:eastAsia="zh-CN"/>
        </w:rPr>
        <w:instrText xml:space="preserve"> HYPERLINK "http://t.qq.com/shangtuf" </w:instrText>
      </w:r>
      <w:r>
        <w:rPr>
          <w:rFonts w:hint="default" w:ascii="仿宋" w:hAnsi="仿宋" w:eastAsia="仿宋" w:cs="仿宋"/>
          <w:b w:val="0"/>
          <w:bCs w:val="0"/>
          <w:color w:val="FF0000"/>
          <w:sz w:val="24"/>
          <w:szCs w:val="32"/>
          <w:u w:val="none"/>
          <w:lang w:val="en-US" w:eastAsia="zh-CN"/>
        </w:rPr>
        <w:fldChar w:fldCharType="separate"/>
      </w:r>
      <w:r>
        <w:rPr>
          <w:rFonts w:hint="default" w:ascii="仿宋" w:hAnsi="仿宋" w:eastAsia="仿宋" w:cs="仿宋"/>
          <w:b w:val="0"/>
          <w:bCs w:val="0"/>
          <w:color w:val="FF0000"/>
          <w:sz w:val="24"/>
          <w:szCs w:val="32"/>
          <w:u w:val="none"/>
          <w:lang w:val="en-US" w:eastAsia="zh-CN"/>
        </w:rPr>
        <w:t>http://t.qq.com/shangtuf</w:t>
      </w:r>
      <w:r>
        <w:rPr>
          <w:rFonts w:hint="default" w:ascii="仿宋" w:hAnsi="仿宋" w:eastAsia="仿宋" w:cs="仿宋"/>
          <w:b w:val="0"/>
          <w:bCs w:val="0"/>
          <w:color w:val="FF0000"/>
          <w:sz w:val="24"/>
          <w:szCs w:val="32"/>
          <w:u w:val="none"/>
          <w:lang w:val="en-US" w:eastAsia="zh-CN"/>
        </w:rPr>
        <w:fldChar w:fldCharType="end"/>
      </w:r>
    </w:p>
    <w:p>
      <w:pPr>
        <w:widowControl w:val="0"/>
        <w:numPr>
          <w:ilvl w:val="0"/>
          <w:numId w:val="0"/>
        </w:numPr>
        <w:jc w:val="both"/>
        <w:rPr>
          <w:rFonts w:hint="default" w:ascii="仿宋" w:hAnsi="仿宋" w:eastAsia="仿宋" w:cs="仿宋"/>
          <w:b w:val="0"/>
          <w:bCs w:val="0"/>
          <w:color w:val="FF0000"/>
          <w:sz w:val="24"/>
          <w:szCs w:val="32"/>
          <w:u w:val="none"/>
          <w:lang w:val="en-US" w:eastAsia="zh-CN"/>
        </w:rPr>
      </w:pPr>
      <w:r>
        <w:rPr>
          <w:rFonts w:hint="default" w:ascii="仿宋" w:hAnsi="仿宋" w:eastAsia="仿宋" w:cs="仿宋"/>
          <w:b w:val="0"/>
          <w:bCs w:val="0"/>
          <w:color w:val="FF0000"/>
          <w:sz w:val="24"/>
          <w:szCs w:val="32"/>
          <w:u w:val="none"/>
          <w:lang w:val="en-US" w:eastAsia="zh-CN"/>
        </w:rPr>
        <w:t>尚图坊微信公众号：shangtuf</w:t>
      </w:r>
    </w:p>
    <w:p>
      <w:pPr>
        <w:widowControl w:val="0"/>
        <w:numPr>
          <w:ilvl w:val="0"/>
          <w:numId w:val="0"/>
        </w:numPr>
        <w:jc w:val="both"/>
        <w:rPr>
          <w:rFonts w:hint="default" w:ascii="仿宋" w:hAnsi="仿宋" w:eastAsia="仿宋" w:cs="仿宋"/>
          <w:b w:val="0"/>
          <w:bCs w:val="0"/>
          <w:sz w:val="24"/>
          <w:szCs w:val="32"/>
          <w:u w:val="none"/>
          <w:lang w:val="en-US" w:eastAsia="zh-CN"/>
        </w:rPr>
      </w:pPr>
      <w:r>
        <w:rPr>
          <w:rFonts w:hint="default" w:ascii="仿宋" w:hAnsi="仿宋" w:eastAsia="仿宋" w:cs="仿宋"/>
          <w:b w:val="0"/>
          <w:bCs w:val="0"/>
          <w:sz w:val="24"/>
          <w:szCs w:val="32"/>
          <w:u w:val="none"/>
          <w:lang w:val="en-US" w:eastAsia="zh-CN"/>
        </w:rPr>
        <w:drawing>
          <wp:inline distT="0" distB="0" distL="114300" distR="114300">
            <wp:extent cx="2352675" cy="2152650"/>
            <wp:effectExtent l="0" t="0" r="9525" b="0"/>
            <wp:docPr id="1" name="图片 1" descr="QQ截图2019042010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90420100246.png"/>
                    <pic:cNvPicPr>
                      <a:picLocks noChangeAspect="1"/>
                    </pic:cNvPicPr>
                  </pic:nvPicPr>
                  <pic:blipFill>
                    <a:blip r:embed="rId6"/>
                    <a:stretch>
                      <a:fillRect/>
                    </a:stretch>
                  </pic:blipFill>
                  <pic:spPr>
                    <a:xfrm>
                      <a:off x="0" y="0"/>
                      <a:ext cx="2352675" cy="2152650"/>
                    </a:xfrm>
                    <a:prstGeom prst="rect">
                      <a:avLst/>
                    </a:prstGeom>
                    <a:noFill/>
                    <a:ln>
                      <a:noFill/>
                    </a:ln>
                  </pic:spPr>
                </pic:pic>
              </a:graphicData>
            </a:graphic>
          </wp:inline>
        </w:drawing>
      </w:r>
    </w:p>
    <w:p>
      <w:pPr>
        <w:widowControl w:val="0"/>
        <w:numPr>
          <w:ilvl w:val="0"/>
          <w:numId w:val="0"/>
        </w:numPr>
        <w:jc w:val="both"/>
        <w:rPr>
          <w:rFonts w:hint="default" w:ascii="仿宋" w:hAnsi="仿宋" w:eastAsia="仿宋" w:cs="仿宋"/>
          <w:b w:val="0"/>
          <w:bCs w:val="0"/>
          <w:sz w:val="24"/>
          <w:szCs w:val="32"/>
          <w:u w:val="none"/>
          <w:lang w:val="en-US" w:eastAsia="zh-CN"/>
        </w:rPr>
      </w:pPr>
      <w:r>
        <w:rPr>
          <w:rFonts w:hint="default" w:ascii="仿宋" w:hAnsi="仿宋" w:eastAsia="仿宋" w:cs="仿宋"/>
          <w:b w:val="0"/>
          <w:bCs w:val="0"/>
          <w:sz w:val="24"/>
          <w:szCs w:val="32"/>
          <w:u w:val="none"/>
          <w:lang w:val="en-US" w:eastAsia="zh-CN"/>
        </w:rPr>
        <w:t>欢迎订阅！</w:t>
      </w:r>
    </w:p>
    <w:p>
      <w:pPr>
        <w:widowControl w:val="0"/>
        <w:numPr>
          <w:ilvl w:val="0"/>
          <w:numId w:val="0"/>
        </w:numPr>
        <w:jc w:val="both"/>
        <w:rPr>
          <w:rFonts w:hint="default" w:ascii="仿宋" w:hAnsi="仿宋" w:eastAsia="仿宋" w:cs="仿宋"/>
          <w:b w:val="0"/>
          <w:bCs w:val="0"/>
          <w:sz w:val="24"/>
          <w:szCs w:val="32"/>
          <w:u w:val="none"/>
          <w:lang w:val="en-US" w:eastAsia="zh-CN"/>
        </w:rPr>
      </w:pPr>
      <w:r>
        <w:rPr>
          <w:rFonts w:hint="default" w:ascii="仿宋" w:hAnsi="仿宋" w:eastAsia="仿宋" w:cs="仿宋"/>
          <w:b w:val="0"/>
          <w:bCs w:val="0"/>
          <w:sz w:val="24"/>
          <w:szCs w:val="32"/>
          <w:u w:val="none"/>
          <w:lang w:val="en-US" w:eastAsia="zh-CN"/>
        </w:rPr>
        <w:t>《尚图坊快报》免费赠阅，如需取消发送，请回复本邮箱告知！谢谢！</w:t>
      </w:r>
    </w:p>
    <w:p>
      <w:pPr>
        <w:widowControl w:val="0"/>
        <w:numPr>
          <w:ilvl w:val="0"/>
          <w:numId w:val="0"/>
        </w:numPr>
        <w:jc w:val="both"/>
        <w:rPr>
          <w:rFonts w:hint="default" w:ascii="仿宋" w:hAnsi="仿宋" w:eastAsia="仿宋" w:cs="仿宋"/>
          <w:b w:val="0"/>
          <w:bCs w:val="0"/>
          <w:sz w:val="24"/>
          <w:szCs w:val="32"/>
          <w:u w:val="none"/>
          <w:lang w:val="en-US" w:eastAsia="zh-CN"/>
        </w:rPr>
      </w:pPr>
    </w:p>
    <w:p>
      <w:pPr>
        <w:widowControl w:val="0"/>
        <w:numPr>
          <w:ilvl w:val="0"/>
          <w:numId w:val="0"/>
        </w:numPr>
        <w:jc w:val="both"/>
        <w:rPr>
          <w:rFonts w:hint="eastAsia" w:ascii="仿宋" w:hAnsi="仿宋" w:eastAsia="仿宋" w:cs="仿宋"/>
          <w:b w:val="0"/>
          <w:bCs w:val="0"/>
          <w:sz w:val="24"/>
          <w:szCs w:val="32"/>
          <w:u w:val="none"/>
          <w:lang w:val="en-US" w:eastAsia="zh-CN"/>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rPr>
          <w:sz w:val="18"/>
          <w:szCs w:val="21"/>
        </w:rPr>
      </w:pP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【联系方式】</w:t>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客服电话：0576-88808528、13857691366</w:t>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客服QQ：2881347547  2881347548</w:t>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客服传真： 0576-88558098</w:t>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E-mail： </w:t>
      </w:r>
      <w:r>
        <w:rPr>
          <w:rFonts w:hint="eastAsia" w:ascii="仿宋" w:hAnsi="仿宋" w:eastAsia="仿宋" w:cs="仿宋"/>
          <w:b/>
          <w:bCs/>
          <w:color w:val="FF0000"/>
          <w:sz w:val="22"/>
          <w:szCs w:val="28"/>
        </w:rPr>
        <w:fldChar w:fldCharType="begin"/>
      </w:r>
      <w:r>
        <w:rPr>
          <w:rFonts w:hint="eastAsia" w:ascii="仿宋" w:hAnsi="仿宋" w:eastAsia="仿宋" w:cs="仿宋"/>
          <w:b/>
          <w:bCs/>
          <w:color w:val="FF0000"/>
          <w:sz w:val="22"/>
          <w:szCs w:val="28"/>
        </w:rPr>
        <w:instrText xml:space="preserve"> HYPERLINK "mailto:shangtuf@163.com" </w:instrText>
      </w:r>
      <w:r>
        <w:rPr>
          <w:rFonts w:hint="eastAsia" w:ascii="仿宋" w:hAnsi="仿宋" w:eastAsia="仿宋" w:cs="仿宋"/>
          <w:b/>
          <w:bCs/>
          <w:color w:val="FF0000"/>
          <w:sz w:val="22"/>
          <w:szCs w:val="28"/>
        </w:rPr>
        <w:fldChar w:fldCharType="separate"/>
      </w:r>
      <w:r>
        <w:rPr>
          <w:rFonts w:hint="eastAsia" w:ascii="仿宋" w:hAnsi="仿宋" w:eastAsia="仿宋" w:cs="仿宋"/>
          <w:b/>
          <w:bCs/>
          <w:color w:val="FF0000"/>
          <w:sz w:val="22"/>
          <w:szCs w:val="28"/>
        </w:rPr>
        <w:t>shangtuf@163.com</w:t>
      </w:r>
      <w:r>
        <w:rPr>
          <w:rFonts w:hint="eastAsia" w:ascii="仿宋" w:hAnsi="仿宋" w:eastAsia="仿宋" w:cs="仿宋"/>
          <w:b/>
          <w:bCs/>
          <w:color w:val="FF0000"/>
          <w:sz w:val="22"/>
          <w:szCs w:val="28"/>
        </w:rPr>
        <w:fldChar w:fldCharType="end"/>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官方网址：</w:t>
      </w:r>
      <w:r>
        <w:rPr>
          <w:rFonts w:hint="eastAsia" w:ascii="仿宋" w:hAnsi="仿宋" w:eastAsia="仿宋" w:cs="仿宋"/>
          <w:b/>
          <w:bCs/>
          <w:color w:val="FF0000"/>
          <w:sz w:val="22"/>
          <w:szCs w:val="28"/>
        </w:rPr>
        <w:fldChar w:fldCharType="begin"/>
      </w:r>
      <w:r>
        <w:rPr>
          <w:rFonts w:hint="eastAsia" w:ascii="仿宋" w:hAnsi="仿宋" w:eastAsia="仿宋" w:cs="仿宋"/>
          <w:b/>
          <w:bCs/>
          <w:color w:val="FF0000"/>
          <w:sz w:val="22"/>
          <w:szCs w:val="28"/>
        </w:rPr>
        <w:instrText xml:space="preserve"> HYPERLINK "http://www.shangtuf.com/" </w:instrText>
      </w:r>
      <w:r>
        <w:rPr>
          <w:rFonts w:hint="eastAsia" w:ascii="仿宋" w:hAnsi="仿宋" w:eastAsia="仿宋" w:cs="仿宋"/>
          <w:b/>
          <w:bCs/>
          <w:color w:val="FF0000"/>
          <w:sz w:val="22"/>
          <w:szCs w:val="28"/>
        </w:rPr>
        <w:fldChar w:fldCharType="separate"/>
      </w:r>
      <w:r>
        <w:rPr>
          <w:rFonts w:hint="eastAsia" w:ascii="仿宋" w:hAnsi="仿宋" w:eastAsia="仿宋" w:cs="仿宋"/>
          <w:b/>
          <w:bCs/>
          <w:color w:val="FF0000"/>
          <w:sz w:val="22"/>
          <w:szCs w:val="28"/>
        </w:rPr>
        <w:t>www.shangtuf.com</w:t>
      </w:r>
      <w:r>
        <w:rPr>
          <w:rFonts w:hint="eastAsia" w:ascii="仿宋" w:hAnsi="仿宋" w:eastAsia="仿宋" w:cs="仿宋"/>
          <w:b/>
          <w:bCs/>
          <w:color w:val="FF0000"/>
          <w:sz w:val="22"/>
          <w:szCs w:val="28"/>
        </w:rPr>
        <w:fldChar w:fldCharType="end"/>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尚图坊微博互动：</w:t>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新浪微博：</w:t>
      </w:r>
      <w:r>
        <w:rPr>
          <w:rFonts w:hint="eastAsia" w:ascii="仿宋" w:hAnsi="仿宋" w:eastAsia="仿宋" w:cs="仿宋"/>
          <w:b/>
          <w:bCs/>
          <w:color w:val="FF0000"/>
          <w:sz w:val="22"/>
          <w:szCs w:val="28"/>
        </w:rPr>
        <w:fldChar w:fldCharType="begin"/>
      </w:r>
      <w:r>
        <w:rPr>
          <w:rFonts w:hint="eastAsia" w:ascii="仿宋" w:hAnsi="仿宋" w:eastAsia="仿宋" w:cs="仿宋"/>
          <w:b/>
          <w:bCs/>
          <w:color w:val="FF0000"/>
          <w:sz w:val="22"/>
          <w:szCs w:val="28"/>
        </w:rPr>
        <w:instrText xml:space="preserve"> HYPERLINK "http://weibo.com/shangtuf" </w:instrText>
      </w:r>
      <w:r>
        <w:rPr>
          <w:rFonts w:hint="eastAsia" w:ascii="仿宋" w:hAnsi="仿宋" w:eastAsia="仿宋" w:cs="仿宋"/>
          <w:b/>
          <w:bCs/>
          <w:color w:val="FF0000"/>
          <w:sz w:val="22"/>
          <w:szCs w:val="28"/>
        </w:rPr>
        <w:fldChar w:fldCharType="separate"/>
      </w:r>
      <w:r>
        <w:rPr>
          <w:rFonts w:hint="eastAsia" w:ascii="仿宋" w:hAnsi="仿宋" w:eastAsia="仿宋" w:cs="仿宋"/>
          <w:b/>
          <w:bCs/>
          <w:color w:val="FF0000"/>
          <w:sz w:val="22"/>
          <w:szCs w:val="28"/>
        </w:rPr>
        <w:t>http://weibo.com/shangtuf</w:t>
      </w:r>
      <w:r>
        <w:rPr>
          <w:rFonts w:hint="eastAsia" w:ascii="仿宋" w:hAnsi="仿宋" w:eastAsia="仿宋" w:cs="仿宋"/>
          <w:b/>
          <w:bCs/>
          <w:color w:val="FF0000"/>
          <w:sz w:val="22"/>
          <w:szCs w:val="28"/>
        </w:rPr>
        <w:fldChar w:fldCharType="end"/>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腾讯微博：</w:t>
      </w:r>
      <w:r>
        <w:rPr>
          <w:rFonts w:hint="eastAsia" w:ascii="仿宋" w:hAnsi="仿宋" w:eastAsia="仿宋" w:cs="仿宋"/>
          <w:b/>
          <w:bCs/>
          <w:color w:val="FF0000"/>
          <w:sz w:val="22"/>
          <w:szCs w:val="28"/>
        </w:rPr>
        <w:fldChar w:fldCharType="begin"/>
      </w:r>
      <w:r>
        <w:rPr>
          <w:rFonts w:hint="eastAsia" w:ascii="仿宋" w:hAnsi="仿宋" w:eastAsia="仿宋" w:cs="仿宋"/>
          <w:b/>
          <w:bCs/>
          <w:color w:val="FF0000"/>
          <w:sz w:val="22"/>
          <w:szCs w:val="28"/>
        </w:rPr>
        <w:instrText xml:space="preserve"> HYPERLINK "http://t.qq.com/shangtuf" </w:instrText>
      </w:r>
      <w:r>
        <w:rPr>
          <w:rFonts w:hint="eastAsia" w:ascii="仿宋" w:hAnsi="仿宋" w:eastAsia="仿宋" w:cs="仿宋"/>
          <w:b/>
          <w:bCs/>
          <w:color w:val="FF0000"/>
          <w:sz w:val="22"/>
          <w:szCs w:val="28"/>
        </w:rPr>
        <w:fldChar w:fldCharType="separate"/>
      </w:r>
      <w:r>
        <w:rPr>
          <w:rFonts w:hint="eastAsia" w:ascii="仿宋" w:hAnsi="仿宋" w:eastAsia="仿宋" w:cs="仿宋"/>
          <w:b/>
          <w:bCs/>
          <w:color w:val="FF0000"/>
          <w:sz w:val="22"/>
          <w:szCs w:val="28"/>
        </w:rPr>
        <w:t>http://t.qq.com/shangtuf</w:t>
      </w:r>
      <w:r>
        <w:rPr>
          <w:rFonts w:hint="eastAsia" w:ascii="仿宋" w:hAnsi="仿宋" w:eastAsia="仿宋" w:cs="仿宋"/>
          <w:b/>
          <w:bCs/>
          <w:color w:val="FF0000"/>
          <w:sz w:val="22"/>
          <w:szCs w:val="28"/>
        </w:rPr>
        <w:fldChar w:fldCharType="end"/>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尚图坊微信公众号：shangtuf</w:t>
      </w:r>
    </w:p>
    <w:p>
      <w:pPr>
        <w:jc w:val="both"/>
        <w:rPr>
          <w:rFonts w:hint="eastAsia" w:ascii="仿宋" w:hAnsi="仿宋" w:eastAsia="仿宋" w:cs="仿宋"/>
          <w:sz w:val="22"/>
          <w:szCs w:val="28"/>
        </w:rPr>
      </w:pPr>
      <w:r>
        <w:rPr>
          <w:rFonts w:hint="eastAsia" w:ascii="仿宋" w:hAnsi="仿宋" w:eastAsia="仿宋" w:cs="仿宋"/>
          <w:sz w:val="22"/>
          <w:szCs w:val="28"/>
        </w:rPr>
        <w:drawing>
          <wp:inline distT="0" distB="0" distL="114300" distR="114300">
            <wp:extent cx="2352675" cy="2152650"/>
            <wp:effectExtent l="0" t="0" r="9525" b="0"/>
            <wp:docPr id="3" name="图片 3" descr="QQ截图2019042010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90420100246.png"/>
                    <pic:cNvPicPr>
                      <a:picLocks noChangeAspect="1"/>
                    </pic:cNvPicPr>
                  </pic:nvPicPr>
                  <pic:blipFill>
                    <a:blip r:embed="rId6"/>
                    <a:stretch>
                      <a:fillRect/>
                    </a:stretch>
                  </pic:blipFill>
                  <pic:spPr>
                    <a:xfrm>
                      <a:off x="0" y="0"/>
                      <a:ext cx="2352675" cy="2152650"/>
                    </a:xfrm>
                    <a:prstGeom prst="rect">
                      <a:avLst/>
                    </a:prstGeom>
                    <a:noFill/>
                    <a:ln w="9525">
                      <a:noFill/>
                    </a:ln>
                  </pic:spPr>
                </pic:pic>
              </a:graphicData>
            </a:graphic>
          </wp:inline>
        </w:drawing>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欢迎订阅！</w:t>
      </w:r>
    </w:p>
    <w:p>
      <w:pPr>
        <w:jc w:val="both"/>
        <w:rPr>
          <w:rFonts w:hint="eastAsia" w:ascii="仿宋" w:hAnsi="仿宋" w:eastAsia="仿宋" w:cs="仿宋"/>
          <w:b/>
          <w:bCs/>
          <w:color w:val="FF0000"/>
          <w:sz w:val="22"/>
          <w:szCs w:val="28"/>
        </w:rPr>
      </w:pPr>
      <w:r>
        <w:rPr>
          <w:rFonts w:hint="eastAsia" w:ascii="仿宋" w:hAnsi="仿宋" w:eastAsia="仿宋" w:cs="仿宋"/>
          <w:b/>
          <w:bCs/>
          <w:color w:val="FF0000"/>
          <w:sz w:val="22"/>
          <w:szCs w:val="28"/>
        </w:rPr>
        <w:t>《尚图坊快报》免费赠阅，如需取消发送，请回复本邮箱告知！谢谢！</w:t>
      </w:r>
    </w:p>
    <w:p>
      <w:pPr>
        <w:rPr>
          <w:b/>
          <w:bCs/>
          <w:color w:val="FF0000"/>
          <w:sz w:val="18"/>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04C000" w:usb3="00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F5165"/>
    <w:multiLevelType w:val="singleLevel"/>
    <w:tmpl w:val="ADFF5165"/>
    <w:lvl w:ilvl="0" w:tentative="0">
      <w:start w:val="1"/>
      <w:numFmt w:val="decimal"/>
      <w:lvlText w:val="%1."/>
      <w:lvlJc w:val="left"/>
      <w:pPr>
        <w:tabs>
          <w:tab w:val="left" w:pos="312"/>
        </w:tabs>
      </w:pPr>
    </w:lvl>
  </w:abstractNum>
  <w:abstractNum w:abstractNumId="1">
    <w:nsid w:val="1E3BECE5"/>
    <w:multiLevelType w:val="singleLevel"/>
    <w:tmpl w:val="1E3BECE5"/>
    <w:lvl w:ilvl="0" w:tentative="0">
      <w:start w:val="3"/>
      <w:numFmt w:val="chineseCounting"/>
      <w:suff w:val="nothing"/>
      <w:lvlText w:val="%1、"/>
      <w:lvlJc w:val="left"/>
      <w:rPr>
        <w:rFonts w:hint="eastAsia"/>
      </w:rPr>
    </w:lvl>
  </w:abstractNum>
  <w:abstractNum w:abstractNumId="2">
    <w:nsid w:val="57D92E99"/>
    <w:multiLevelType w:val="singleLevel"/>
    <w:tmpl w:val="57D92E99"/>
    <w:lvl w:ilvl="0" w:tentative="0">
      <w:start w:val="3"/>
      <w:numFmt w:val="chineseCounting"/>
      <w:suff w:val="nothing"/>
      <w:lvlText w:val="%1、"/>
      <w:lvlJc w:val="left"/>
      <w:rPr>
        <w:rFonts w:hint="eastAsia"/>
      </w:rPr>
    </w:lvl>
  </w:abstractNum>
  <w:abstractNum w:abstractNumId="3">
    <w:nsid w:val="7EA03538"/>
    <w:multiLevelType w:val="singleLevel"/>
    <w:tmpl w:val="7EA03538"/>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formatting="1" w:enforcement="1" w:cryptProviderType="rsaFull" w:cryptAlgorithmClass="hash" w:cryptAlgorithmType="typeAny" w:cryptAlgorithmSid="4" w:cryptSpinCount="0" w:hash="nEg7rxTA8fv8QJt5JBukz0cP0Kk=" w:salt="w3vuATlLSOTbedFbq00aP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F12"/>
    <w:rsid w:val="0DAE4FD5"/>
    <w:rsid w:val="1A987F12"/>
    <w:rsid w:val="6748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2020-09-10T07:23:00Z</dcterms:created>
  <dc:creator>Administrator</dc:creator>
  <cp:lastModifiedBy>Administrator</cp:lastModifiedBy>
  <dcterms:modified xsi:type="dcterms:W3CDTF">2020-09-10T08:10:33Z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