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第八届芬兰凡塔国际摄影展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hint="eastAsia" w:ascii="Times New Roman" w:hAnsi="Times New Roman"/>
          <w:sz w:val="24"/>
        </w:rPr>
        <w:t>《家园-Homeland》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兄弟-Br</w:t>
      </w:r>
      <w:r>
        <w:rPr>
          <w:rFonts w:hint="eastAsia" w:ascii="Times New Roman" w:hAnsi="Times New Roman"/>
          <w:sz w:val="24"/>
          <w:highlight w:val="none"/>
        </w:rPr>
        <w:t>others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hint="eastAsia" w:ascii="Times New Roman" w:hAnsi="Times New Roman"/>
          <w:sz w:val="24"/>
        </w:rPr>
        <w:t>《万马奔腾-Galloping horses》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</w:t>
      </w: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</w:rPr>
        <w:t>引-Attractive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西域靓影-The beauty of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晨捕1-Fishing in the morning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鼻涕女孩早当家</w:t>
      </w:r>
      <w:r>
        <w:rPr>
          <w:rFonts w:hint="eastAsia" w:ascii="Times New Roman" w:hAnsi="Times New Roman"/>
          <w:sz w:val="24"/>
          <w:highlight w:val="none"/>
          <w:lang w:val="de-DE"/>
        </w:rPr>
        <w:t>-Share the household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 (1)-Buddy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杜锌（浙江宁波）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耕作-Go to plough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引线-Sewing work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顽童-Naughty kid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花仙子-</w:t>
      </w:r>
      <w:r>
        <w:rPr>
          <w:rFonts w:hint="eastAsia"/>
          <w:sz w:val="24"/>
        </w:rPr>
        <w:t>Fairy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相依-Dependence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雪原牧歌-</w:t>
      </w:r>
      <w:r>
        <w:rPr>
          <w:rFonts w:ascii="Times New Roman" w:hAnsi="Times New Roman"/>
          <w:sz w:val="24"/>
        </w:rPr>
        <w:t>Pastoral on the snowfield》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古法榨油-</w:t>
      </w:r>
      <w:r>
        <w:rPr>
          <w:rFonts w:hint="eastAsia"/>
          <w:sz w:val="24"/>
          <w:highlight w:val="none"/>
        </w:rPr>
        <w:t>Traditional way of oil extraction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制陶工艺-Pottery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牧歌-</w:t>
      </w:r>
      <w:r>
        <w:rPr>
          <w:rFonts w:ascii="Times New Roman" w:hAnsi="Times New Roman"/>
          <w:sz w:val="24"/>
        </w:rPr>
        <w:t>Pastoral on the grassland》《</w:t>
      </w:r>
      <w:r>
        <w:rPr>
          <w:rFonts w:hint="eastAsia" w:ascii="Times New Roman" w:hAnsi="Times New Roman"/>
          <w:sz w:val="24"/>
        </w:rPr>
        <w:t>万众朝圣-</w:t>
      </w:r>
      <w:r>
        <w:rPr>
          <w:rFonts w:ascii="Times New Roman" w:hAnsi="Times New Roman"/>
          <w:sz w:val="24"/>
        </w:rPr>
        <w:t>Pilgrim crowd》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刘影萍（江西赣州）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文化的碰撞-C</w:t>
      </w:r>
      <w:r>
        <w:rPr>
          <w:rFonts w:ascii="Times New Roman" w:hAnsi="Times New Roman"/>
          <w:sz w:val="24"/>
          <w:highlight w:val="none"/>
        </w:rPr>
        <w:t>ultural collision》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梦回楼兰-Dream back to Loulan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走向天边-To the horizon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光之线-Lights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山村雾晨-Morning fog of 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最喜瓯江雨后晴-</w:t>
      </w:r>
      <w:r>
        <w:rPr>
          <w:rFonts w:ascii="Times New Roman" w:hAnsi="Times New Roman"/>
          <w:sz w:val="24"/>
        </w:rPr>
        <w:t>Ou River after rain》《</w:t>
      </w:r>
      <w:r>
        <w:rPr>
          <w:rFonts w:hint="eastAsia" w:ascii="Times New Roman" w:hAnsi="Times New Roman"/>
          <w:sz w:val="24"/>
        </w:rPr>
        <w:t>酒作坊-</w:t>
      </w:r>
      <w:r>
        <w:rPr>
          <w:rFonts w:ascii="Times New Roman" w:hAnsi="Times New Roman"/>
          <w:sz w:val="24"/>
        </w:rPr>
        <w:t>Brewery》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许定亚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重庆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野外修行-Cultivate in the wild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传统与现代-Traditional and modern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等待1-Wait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约定-Appointment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老汉</w:t>
      </w:r>
      <w:r>
        <w:rPr>
          <w:rFonts w:hint="eastAsia" w:ascii="Times New Roman" w:hAnsi="Times New Roman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黑白数码组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白鹭--梳妆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Egret combing hair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贫穷与快乐-</w:t>
      </w:r>
      <w:r>
        <w:rPr>
          <w:rFonts w:hint="eastAsia"/>
          <w:sz w:val="24"/>
        </w:rPr>
        <w:t>Poverty and happiness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喜笑盈腮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Radiant smile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杜锌（浙江宁波）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飞舞-Dance in the air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选择</w:t>
      </w:r>
      <w:r>
        <w:rPr>
          <w:rFonts w:hint="eastAsia" w:ascii="Times New Roman" w:hAnsi="Times New Roman"/>
          <w:sz w:val="24"/>
          <w:lang w:val="de-DE"/>
        </w:rPr>
        <w:t>-Choice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孤独-</w:t>
      </w:r>
      <w:r>
        <w:rPr>
          <w:rFonts w:ascii="Times New Roman" w:hAnsi="Times New Roman"/>
          <w:sz w:val="24"/>
        </w:rPr>
        <w:t>Solitude》《</w:t>
      </w:r>
      <w:r>
        <w:rPr>
          <w:rFonts w:hint="eastAsia" w:ascii="Times New Roman" w:hAnsi="Times New Roman"/>
          <w:sz w:val="24"/>
        </w:rPr>
        <w:t>寻觅</w:t>
      </w:r>
      <w:r>
        <w:rPr>
          <w:rFonts w:hint="eastAsia" w:ascii="Times New Roman" w:hAnsi="Times New Roman"/>
          <w:sz w:val="24"/>
          <w:lang w:val="de-DE"/>
        </w:rPr>
        <w:t>-Foraging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黄土高坡-</w:t>
      </w:r>
      <w:r>
        <w:rPr>
          <w:sz w:val="24"/>
        </w:rPr>
        <w:t>The Loess Plateau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生命-</w:t>
      </w:r>
      <w:r>
        <w:rPr>
          <w:rFonts w:ascii="Times New Roman" w:hAnsi="Times New Roman"/>
          <w:sz w:val="24"/>
        </w:rPr>
        <w:t>Life》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野渡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Ferry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刘影萍（江西赣州）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穿梭于历史的横流中</w:t>
      </w:r>
      <w:r>
        <w:rPr>
          <w:rFonts w:hint="eastAsia" w:ascii="Times New Roman" w:hAnsi="Times New Roman"/>
          <w:sz w:val="24"/>
          <w:highlight w:val="none"/>
          <w:lang w:val="de-DE"/>
        </w:rPr>
        <w:t>-In the flow of history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Reflection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牧羊人与羊群-The shepherd and the sheep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思念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Think of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倪剑云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野牧-Grazing in the wild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布网-Lay the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重庆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侗寨风光-The scenery of Dong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</w:t>
      </w:r>
      <w:r>
        <w:rPr>
          <w:rFonts w:ascii="Times New Roman" w:hAnsi="Times New Roman"/>
          <w:sz w:val="24"/>
          <w:highlight w:val="none"/>
        </w:rPr>
        <w:t>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刘毅（山东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《Cheetah Hunting1》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共筑爱巢</w:t>
      </w:r>
      <w:r>
        <w:rPr>
          <w:rFonts w:hint="eastAsia" w:ascii="Times New Roman" w:hAnsi="Times New Roman"/>
          <w:sz w:val="24"/>
          <w:highlight w:val="none"/>
          <w:lang w:val="de-DE"/>
        </w:rPr>
        <w:t>-Egrets building love nest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争食</w:t>
      </w:r>
      <w:r>
        <w:rPr>
          <w:rFonts w:hint="eastAsia" w:ascii="Times New Roman" w:hAnsi="Times New Roman"/>
          <w:sz w:val="24"/>
          <w:highlight w:val="none"/>
          <w:lang w:val="de-DE"/>
        </w:rPr>
        <w:t>3-Egret- contend for food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/>
          <w:sz w:val="24"/>
          <w:highlight w:val="none"/>
        </w:rPr>
        <w:t>《游戏开始</w:t>
      </w:r>
      <w:r>
        <w:rPr>
          <w:rFonts w:hint="eastAsia"/>
          <w:sz w:val="24"/>
          <w:highlight w:val="none"/>
          <w:lang w:val="de-DE"/>
        </w:rPr>
        <w:t>-Game start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惊奇-</w:t>
      </w:r>
      <w:r>
        <w:rPr>
          <w:sz w:val="24"/>
          <w:highlight w:val="none"/>
        </w:rPr>
        <w:t>Surprise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相依为命-</w:t>
      </w:r>
      <w:r>
        <w:rPr>
          <w:rFonts w:hint="eastAsia"/>
          <w:sz w:val="24"/>
          <w:highlight w:val="none"/>
        </w:rPr>
        <w:t>Dependence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乞力马扎罗风光-</w:t>
      </w:r>
      <w:r>
        <w:rPr>
          <w:rFonts w:ascii="Times New Roman" w:hAnsi="Times New Roman"/>
          <w:sz w:val="24"/>
        </w:rPr>
        <w:t>Kilimanjaro》《</w:t>
      </w:r>
      <w:r>
        <w:rPr>
          <w:rFonts w:hint="eastAsia" w:ascii="Times New Roman" w:hAnsi="Times New Roman"/>
          <w:sz w:val="24"/>
        </w:rPr>
        <w:t>女王花豹-</w:t>
      </w:r>
      <w:r>
        <w:rPr>
          <w:rFonts w:ascii="Times New Roman" w:hAnsi="Times New Roman"/>
          <w:sz w:val="24"/>
        </w:rPr>
        <w:t>Queen Leopard》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巫峡烟云</w:t>
      </w:r>
      <w:r>
        <w:rPr>
          <w:rFonts w:hint="eastAsia" w:ascii="Times New Roman" w:hAnsi="Times New Roman"/>
          <w:sz w:val="24"/>
          <w:highlight w:val="none"/>
          <w:lang w:val="de-DE"/>
        </w:rPr>
        <w:t>-Wind and clouds of Wuxia Gorge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-Predation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天伦之乐</w:t>
      </w:r>
      <w:r>
        <w:rPr>
          <w:rFonts w:hint="eastAsia" w:ascii="Times New Roman" w:hAnsi="Times New Roman"/>
          <w:sz w:val="24"/>
          <w:lang w:val="de-DE"/>
        </w:rPr>
        <w:t>-Family happiness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</w:rPr>
        <w:t>许定亚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重庆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瞧这一家子-</w:t>
      </w:r>
      <w:r>
        <w:rPr>
          <w:rFonts w:hint="eastAsia"/>
          <w:sz w:val="24"/>
          <w:highlight w:val="none"/>
        </w:rPr>
        <w:t>Look at the family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群山-</w:t>
      </w:r>
      <w:r>
        <w:rPr>
          <w:rFonts w:ascii="Times New Roman" w:hAnsi="Times New Roman"/>
          <w:sz w:val="24"/>
        </w:rPr>
        <w:t>Mountains》《</w:t>
      </w:r>
      <w:r>
        <w:rPr>
          <w:rFonts w:hint="eastAsia" w:ascii="Times New Roman" w:hAnsi="Times New Roman"/>
          <w:sz w:val="24"/>
        </w:rPr>
        <w:t>肉进谁口-</w:t>
      </w:r>
      <w:r>
        <w:rPr>
          <w:rFonts w:hint="eastAsia"/>
          <w:sz w:val="24"/>
        </w:rPr>
        <w:t xml:space="preserve">Who is the </w:t>
      </w:r>
      <w:r>
        <w:rPr>
          <w:sz w:val="24"/>
        </w:rPr>
        <w:t>winner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蓄势待发-</w:t>
      </w:r>
      <w:r>
        <w:rPr>
          <w:rFonts w:hint="eastAsia"/>
          <w:sz w:val="24"/>
        </w:rPr>
        <w:t>Ready to go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壮阳之美</w:t>
      </w:r>
      <w:r>
        <w:rPr>
          <w:sz w:val="24"/>
          <w:highlight w:val="none"/>
        </w:rPr>
        <w:t>Magnificence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旅游摄影组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童趣-</w:t>
      </w:r>
      <w:r>
        <w:rPr>
          <w:rFonts w:hint="eastAsia"/>
          <w:sz w:val="24"/>
        </w:rPr>
        <w:t>Pleasure of the children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惊喜-Surprise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斗马-Battle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乐-Joy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热气腾腾-Steaming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冬牧图-</w:t>
      </w:r>
      <w:r>
        <w:rPr>
          <w:rFonts w:hint="eastAsia"/>
          <w:sz w:val="24"/>
          <w:lang w:val="de-DE"/>
        </w:rPr>
        <w:t>Winter grazing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日升-Sunrise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老手艺-</w:t>
      </w:r>
      <w:r>
        <w:rPr>
          <w:rFonts w:hint="eastAsia"/>
          <w:sz w:val="24"/>
        </w:rPr>
        <w:t>Old crafts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层林尽染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Dyed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hint="eastAsia"/>
          <w:sz w:val="24"/>
          <w:highlight w:val="none"/>
        </w:rPr>
        <w:t>Axi folk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沸腾的牯藏节-</w:t>
      </w:r>
      <w:r>
        <w:rPr>
          <w:rFonts w:hint="eastAsia"/>
          <w:sz w:val="24"/>
          <w:highlight w:val="non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斯威世兰选妃节-</w:t>
      </w:r>
      <w:r>
        <w:rPr>
          <w:rFonts w:ascii="Times New Roman" w:hAnsi="Times New Roman"/>
          <w:sz w:val="24"/>
          <w:highlight w:val="none"/>
        </w:rPr>
        <w:t>Swaziland</w:t>
      </w:r>
      <w:r>
        <w:rPr>
          <w:rFonts w:hint="eastAsia" w:ascii="Times New Roman" w:hAnsi="Times New Roman"/>
          <w:sz w:val="24"/>
          <w:highlight w:val="none"/>
        </w:rPr>
        <w:t xml:space="preserve"> Reed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添丁之喜-Firecrackers for 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陕北羊倌-Northern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刘敬一（山东济宁）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姥爷3- Grandfather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刘仙名（河南洛阳）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外面的世界-Outside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心中的古寺-Ancient temple in 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陆勤（江苏太仓）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快乐时光-Happy time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沐浴-Bathing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大漠灵动-Camels on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人迎-樱花美-People under </w:t>
      </w:r>
      <w:r>
        <w:rPr>
          <w:rFonts w:ascii="Times New Roman" w:hAnsi="Times New Roman"/>
          <w:sz w:val="24"/>
        </w:rPr>
        <w:t>cherry blossom trees》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孙敦福（重庆）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网住希望-Catch the hope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yellow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夜成都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Night in Chengdu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成都环球中心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Global center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夏斌（山东</w:t>
      </w:r>
      <w:r>
        <w:rPr>
          <w:rFonts w:hint="eastAsia" w:ascii="Times New Roman" w:hAnsi="Times New Roman"/>
          <w:sz w:val="24"/>
          <w:lang w:val="en-US" w:eastAsia="zh-CN"/>
        </w:rPr>
        <w:t>济南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古堡-Ancient castle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峡谷通途-</w:t>
      </w:r>
      <w:r>
        <w:rPr>
          <w:rFonts w:ascii="Times New Roman" w:hAnsi="Times New Roman"/>
          <w:sz w:val="24"/>
        </w:rPr>
        <w:t>Thoroughfare》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茶颜悦色-Pleasant tea fields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许定亚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重庆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绣娘-Female embroider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乡村习俗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Country custom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春韵-Spring rhyme</w:t>
      </w:r>
      <w:r>
        <w:rPr>
          <w:rFonts w:ascii="Times New Roman" w:hAnsi="Times New Roman"/>
          <w:sz w:val="24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A160B"/>
    <w:rsid w:val="348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2020-09-02T04:59:00Z</dcterms:created>
  <dc:creator>Timelover1389538278</dc:creator>
  <cp:lastModifiedBy>Timelover1389538278</cp:lastModifiedBy>
  <dcterms:modified xsi:type="dcterms:W3CDTF">2020-09-02T05:16:41Z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